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D299A" w14:textId="444AB0ED" w:rsidR="000F18C3" w:rsidRPr="00092555" w:rsidRDefault="005308A3" w:rsidP="00264B4A">
      <w:pPr>
        <w:spacing w:line="360" w:lineRule="exact"/>
        <w:ind w:firstLineChars="100" w:firstLine="210"/>
        <w:jc w:val="right"/>
        <w:rPr>
          <w:rFonts w:ascii="UD デジタル 教科書体 NP-R" w:eastAsia="UD デジタル 教科書体 NP-R" w:hAnsi="BIZ UDP明朝 Medium"/>
          <w:spacing w:val="4"/>
          <w:kern w:val="0"/>
        </w:rPr>
      </w:pPr>
      <w:r w:rsidRPr="00092555">
        <w:rPr>
          <w:rFonts w:ascii="UD デジタル 教科書体 NP-R" w:eastAsia="UD デジタル 教科書体 NP-R" w:hAnsi="BIZ UDP明朝 Medium" w:hint="eastAsia"/>
          <w:kern w:val="0"/>
        </w:rPr>
        <w:t>令和</w:t>
      </w:r>
      <w:r w:rsidR="00B00898" w:rsidRPr="00092555">
        <w:rPr>
          <w:rFonts w:ascii="UD デジタル 教科書体 NP-R" w:eastAsia="UD デジタル 教科書体 NP-R" w:hAnsi="BIZ UDP明朝 Medium" w:hint="eastAsia"/>
          <w:kern w:val="0"/>
        </w:rPr>
        <w:t>８</w:t>
      </w:r>
      <w:r w:rsidR="0096488C" w:rsidRPr="00092555">
        <w:rPr>
          <w:rFonts w:ascii="UD デジタル 教科書体 NP-R" w:eastAsia="UD デジタル 教科書体 NP-R" w:hAnsi="BIZ UDP明朝 Medium" w:hint="eastAsia"/>
          <w:kern w:val="0"/>
        </w:rPr>
        <w:t>年</w:t>
      </w:r>
      <w:r w:rsidR="00FB3134" w:rsidRPr="00092555">
        <w:rPr>
          <w:rFonts w:ascii="UD デジタル 教科書体 NP-R" w:eastAsia="UD デジタル 教科書体 NP-R" w:hAnsi="BIZ UDP明朝 Medium" w:hint="eastAsia"/>
          <w:kern w:val="0"/>
        </w:rPr>
        <w:t>２</w:t>
      </w:r>
      <w:r w:rsidR="0036473F" w:rsidRPr="00092555">
        <w:rPr>
          <w:rFonts w:ascii="UD デジタル 教科書体 NP-R" w:eastAsia="UD デジタル 教科書体 NP-R" w:hAnsi="BIZ UDP明朝 Medium" w:hint="eastAsia"/>
          <w:kern w:val="0"/>
        </w:rPr>
        <w:t>月</w:t>
      </w:r>
      <w:r w:rsidR="008035E8">
        <w:rPr>
          <w:rFonts w:ascii="UD デジタル 教科書体 NP-R" w:eastAsia="UD デジタル 教科書体 NP-R" w:hAnsi="BIZ UDP明朝 Medium" w:hint="eastAsia"/>
          <w:kern w:val="0"/>
        </w:rPr>
        <w:t>19</w:t>
      </w:r>
      <w:r w:rsidR="000F18C3" w:rsidRPr="00092555">
        <w:rPr>
          <w:rFonts w:ascii="UD デジタル 教科書体 NP-R" w:eastAsia="UD デジタル 教科書体 NP-R" w:hAnsi="BIZ UDP明朝 Medium" w:hint="eastAsia"/>
          <w:kern w:val="0"/>
        </w:rPr>
        <w:t>日</w:t>
      </w:r>
    </w:p>
    <w:p w14:paraId="16E3E925" w14:textId="2319D52F" w:rsidR="009B1408" w:rsidRPr="00302AEA" w:rsidRDefault="009B1408" w:rsidP="00264B4A">
      <w:pPr>
        <w:spacing w:line="360" w:lineRule="exact"/>
        <w:ind w:firstLineChars="100" w:firstLine="210"/>
        <w:jc w:val="right"/>
        <w:rPr>
          <w:rFonts w:ascii="UD デジタル 教科書体 NP-R" w:eastAsia="UD デジタル 教科書体 NP-R" w:hAnsi="BIZ UDP明朝 Medium"/>
        </w:rPr>
      </w:pPr>
    </w:p>
    <w:p w14:paraId="369B49C0" w14:textId="3F8F2C4A" w:rsidR="002D1A87" w:rsidRPr="00744667" w:rsidRDefault="00744667" w:rsidP="00E37E51">
      <w:pPr>
        <w:ind w:leftChars="100" w:left="6788" w:hangingChars="2300" w:hanging="6578"/>
        <w:jc w:val="left"/>
        <w:rPr>
          <w:rFonts w:ascii="UD デジタル 教科書体 NP-R" w:eastAsia="UD デジタル 教科書体 NP-R"/>
          <w:szCs w:val="21"/>
        </w:rPr>
      </w:pPr>
      <w:r w:rsidRPr="00F36BFE">
        <w:rPr>
          <w:rFonts w:ascii="UD デジタル 教科書体 NP-R" w:eastAsia="UD デジタル 教科書体 NP-R" w:hint="eastAsia"/>
          <w:spacing w:val="38"/>
          <w:kern w:val="0"/>
          <w:szCs w:val="21"/>
          <w:fitText w:val="3360" w:id="-928802304"/>
        </w:rPr>
        <w:t>静東・静西地区　所属長</w:t>
      </w:r>
      <w:r w:rsidRPr="00F36BFE">
        <w:rPr>
          <w:rFonts w:ascii="UD デジタル 教科書体 NP-R" w:eastAsia="UD デジタル 教科書体 NP-R" w:hint="eastAsia"/>
          <w:spacing w:val="2"/>
          <w:kern w:val="0"/>
          <w:szCs w:val="21"/>
          <w:fitText w:val="3360" w:id="-928802304"/>
        </w:rPr>
        <w:t>様</w:t>
      </w:r>
      <w:r w:rsidRPr="00744667">
        <w:rPr>
          <w:rFonts w:ascii="UD デジタル 教科書体 NP-R" w:eastAsia="UD デジタル 教科書体 NP-R" w:hint="eastAsia"/>
          <w:color w:val="FF0000"/>
          <w:szCs w:val="21"/>
        </w:rPr>
        <w:t xml:space="preserve">　　　　　　　　　　　　　</w:t>
      </w:r>
      <w:r>
        <w:rPr>
          <w:rFonts w:ascii="UD デジタル 教科書体 NP-R" w:eastAsia="UD デジタル 教科書体 NP-R" w:hint="eastAsia"/>
          <w:color w:val="FF0000"/>
          <w:szCs w:val="21"/>
        </w:rPr>
        <w:t xml:space="preserve">　 </w:t>
      </w:r>
      <w:r w:rsidR="00E37E51">
        <w:rPr>
          <w:rFonts w:ascii="UD デジタル 教科書体 NP-R" w:eastAsia="UD デジタル 教科書体 NP-R" w:hint="eastAsia"/>
          <w:color w:val="FF0000"/>
          <w:szCs w:val="21"/>
        </w:rPr>
        <w:t xml:space="preserve">　</w:t>
      </w:r>
      <w:r w:rsidR="00B44931" w:rsidRPr="00092555">
        <w:rPr>
          <w:rFonts w:ascii="UD デジタル 教科書体 NP-R" w:eastAsia="UD デジタル 教科書体 NP-R" w:hAnsi="BIZ UDP明朝 Medium" w:hint="eastAsia"/>
          <w:spacing w:val="9"/>
          <w:kern w:val="0"/>
          <w:fitText w:val="2940" w:id="-928795136"/>
          <w:lang w:eastAsia="zh-TW"/>
        </w:rPr>
        <w:t>一般</w:t>
      </w:r>
      <w:r w:rsidR="0036473F" w:rsidRPr="00092555">
        <w:rPr>
          <w:rFonts w:ascii="UD デジタル 教科書体 NP-R" w:eastAsia="UD デジタル 教科書体 NP-R" w:hAnsi="BIZ UDP明朝 Medium" w:hint="eastAsia"/>
          <w:spacing w:val="9"/>
          <w:kern w:val="0"/>
          <w:fitText w:val="2940" w:id="-928795136"/>
          <w:lang w:eastAsia="zh-TW"/>
        </w:rPr>
        <w:t>財団法人静岡県教育会</w:t>
      </w:r>
      <w:r w:rsidR="0036473F" w:rsidRPr="00092555">
        <w:rPr>
          <w:rFonts w:ascii="UD デジタル 教科書体 NP-R" w:eastAsia="UD デジタル 教科書体 NP-R" w:hAnsi="BIZ UDP明朝 Medium" w:hint="eastAsia"/>
          <w:spacing w:val="-2"/>
          <w:kern w:val="0"/>
          <w:fitText w:val="2940" w:id="-928795136"/>
          <w:lang w:eastAsia="zh-TW"/>
        </w:rPr>
        <w:t>館</w:t>
      </w:r>
    </w:p>
    <w:p w14:paraId="7E6908DD" w14:textId="28A8C9B8" w:rsidR="0036473F" w:rsidRPr="00302AEA" w:rsidRDefault="0036473F" w:rsidP="00E37E51">
      <w:pPr>
        <w:spacing w:line="360" w:lineRule="exact"/>
        <w:ind w:firstLineChars="3300" w:firstLine="6930"/>
        <w:rPr>
          <w:rFonts w:ascii="UD デジタル 教科書体 NP-R" w:eastAsia="UD デジタル 教科書体 NP-R" w:hAnsi="BIZ UDP明朝 Medium"/>
          <w:lang w:eastAsia="zh-TW"/>
        </w:rPr>
      </w:pPr>
      <w:r w:rsidRPr="00302AEA">
        <w:rPr>
          <w:rFonts w:ascii="UD デジタル 教科書体 NP-R" w:eastAsia="UD デジタル 教科書体 NP-R" w:hAnsi="BIZ UDP明朝 Medium" w:hint="eastAsia"/>
          <w:lang w:eastAsia="zh-TW"/>
        </w:rPr>
        <w:t>理</w:t>
      </w:r>
      <w:r w:rsidR="0084799C" w:rsidRPr="00302AEA">
        <w:rPr>
          <w:rFonts w:ascii="UD デジタル 教科書体 NP-R" w:eastAsia="UD デジタル 教科書体 NP-R" w:hAnsi="BIZ UDP明朝 Medium" w:hint="eastAsia"/>
          <w:lang w:eastAsia="zh-TW"/>
        </w:rPr>
        <w:t xml:space="preserve"> </w:t>
      </w:r>
      <w:r w:rsidRPr="00302AEA">
        <w:rPr>
          <w:rFonts w:ascii="UD デジタル 教科書体 NP-R" w:eastAsia="UD デジタル 教科書体 NP-R" w:hAnsi="BIZ UDP明朝 Medium" w:hint="eastAsia"/>
          <w:lang w:eastAsia="zh-TW"/>
        </w:rPr>
        <w:t>事</w:t>
      </w:r>
      <w:r w:rsidR="0084799C" w:rsidRPr="00302AEA">
        <w:rPr>
          <w:rFonts w:ascii="UD デジタル 教科書体 NP-R" w:eastAsia="UD デジタル 教科書体 NP-R" w:hAnsi="BIZ UDP明朝 Medium" w:hint="eastAsia"/>
          <w:lang w:eastAsia="zh-TW"/>
        </w:rPr>
        <w:t xml:space="preserve"> </w:t>
      </w:r>
      <w:r w:rsidRPr="00302AEA">
        <w:rPr>
          <w:rFonts w:ascii="UD デジタル 教科書体 NP-R" w:eastAsia="UD デジタル 教科書体 NP-R" w:hAnsi="BIZ UDP明朝 Medium" w:hint="eastAsia"/>
          <w:lang w:eastAsia="zh-TW"/>
        </w:rPr>
        <w:t>長</w:t>
      </w:r>
      <w:r w:rsidR="00744667">
        <w:rPr>
          <w:rFonts w:ascii="UD デジタル 教科書体 NP-R" w:eastAsia="UD デジタル 教科書体 NP-R" w:hAnsi="BIZ UDP明朝 Medium" w:hint="eastAsia"/>
        </w:rPr>
        <w:t xml:space="preserve">　</w:t>
      </w:r>
      <w:r w:rsidR="002B179F" w:rsidRPr="00302AEA">
        <w:rPr>
          <w:rFonts w:ascii="UD デジタル 教科書体 NP-R" w:eastAsia="UD デジタル 教科書体 NP-R" w:hAnsi="BIZ UDP明朝 Medium" w:hint="eastAsia"/>
          <w:lang w:eastAsia="zh-TW"/>
        </w:rPr>
        <w:t xml:space="preserve">　</w:t>
      </w:r>
      <w:r w:rsidR="00BF0838">
        <w:rPr>
          <w:rFonts w:ascii="UD デジタル 教科書体 NP-R" w:eastAsia="UD デジタル 教科書体 NP-R" w:hAnsi="BIZ UDP明朝 Medium" w:hint="eastAsia"/>
          <w:lang w:eastAsia="zh-TW"/>
        </w:rPr>
        <w:t>池　谷　英　人</w:t>
      </w:r>
    </w:p>
    <w:p w14:paraId="1E85F661" w14:textId="77777777" w:rsidR="00FA4223" w:rsidRDefault="00FA4223" w:rsidP="00264B4A">
      <w:pPr>
        <w:spacing w:line="360" w:lineRule="exact"/>
        <w:ind w:firstLineChars="100" w:firstLine="210"/>
        <w:jc w:val="left"/>
        <w:rPr>
          <w:rFonts w:ascii="UD デジタル 教科書体 NP-R" w:eastAsia="UD デジタル 教科書体 NP-R" w:hAnsi="BIZ UDP明朝 Medium"/>
        </w:rPr>
      </w:pPr>
    </w:p>
    <w:p w14:paraId="388E327A" w14:textId="77777777" w:rsidR="00F36BFE" w:rsidRPr="00E37E51" w:rsidRDefault="00F36BFE" w:rsidP="00264B4A">
      <w:pPr>
        <w:spacing w:line="360" w:lineRule="exact"/>
        <w:ind w:firstLineChars="100" w:firstLine="210"/>
        <w:jc w:val="left"/>
        <w:rPr>
          <w:rFonts w:ascii="UD デジタル 教科書体 NP-R" w:eastAsia="UD デジタル 教科書体 NP-R" w:hAnsi="BIZ UDP明朝 Medium"/>
        </w:rPr>
      </w:pPr>
    </w:p>
    <w:p w14:paraId="1449B6E4" w14:textId="36BD8795" w:rsidR="0036473F" w:rsidRPr="00302AEA" w:rsidRDefault="005308A3" w:rsidP="004361A9">
      <w:pPr>
        <w:spacing w:line="360" w:lineRule="exact"/>
        <w:ind w:firstLineChars="100" w:firstLine="210"/>
        <w:jc w:val="center"/>
        <w:rPr>
          <w:rFonts w:ascii="UD デジタル 教科書体 NP-R" w:eastAsia="UD デジタル 教科書体 NP-R" w:hAnsi="BIZ UDP明朝 Medium"/>
        </w:rPr>
      </w:pPr>
      <w:r w:rsidRPr="00302AEA">
        <w:rPr>
          <w:rFonts w:ascii="UD デジタル 教科書体 NP-R" w:eastAsia="UD デジタル 教科書体 NP-R" w:hAnsi="BIZ UDP明朝 Medium" w:hint="eastAsia"/>
        </w:rPr>
        <w:t>令和</w:t>
      </w:r>
      <w:r w:rsidR="00B00898">
        <w:rPr>
          <w:rFonts w:ascii="UD デジタル 教科書体 NP-R" w:eastAsia="UD デジタル 教科書体 NP-R" w:hAnsi="BIZ UDP明朝 Medium" w:hint="eastAsia"/>
        </w:rPr>
        <w:t>8</w:t>
      </w:r>
      <w:r w:rsidR="00CE2CA2" w:rsidRPr="00302AEA">
        <w:rPr>
          <w:rFonts w:ascii="UD デジタル 教科書体 NP-R" w:eastAsia="UD デジタル 教科書体 NP-R" w:hAnsi="BIZ UDP明朝 Medium" w:hint="eastAsia"/>
        </w:rPr>
        <w:t xml:space="preserve">年度　</w:t>
      </w:r>
      <w:r w:rsidR="0036473F" w:rsidRPr="00302AEA">
        <w:rPr>
          <w:rFonts w:ascii="UD デジタル 教科書体 NP-R" w:eastAsia="UD デジタル 教科書体 NP-R" w:hAnsi="BIZ UDP明朝 Medium" w:hint="eastAsia"/>
        </w:rPr>
        <w:t>静岡県教育会館建設資金</w:t>
      </w:r>
      <w:r w:rsidR="002C0FFA">
        <w:rPr>
          <w:rFonts w:ascii="UD デジタル 教科書体 NP-R" w:eastAsia="UD デジタル 教科書体 NP-R" w:hAnsi="BIZ UDP明朝 Medium" w:hint="eastAsia"/>
        </w:rPr>
        <w:t>等</w:t>
      </w:r>
      <w:r w:rsidR="0036473F" w:rsidRPr="00302AEA">
        <w:rPr>
          <w:rFonts w:ascii="UD デジタル 教科書体 NP-R" w:eastAsia="UD デジタル 教科書体 NP-R" w:hAnsi="BIZ UDP明朝 Medium" w:hint="eastAsia"/>
        </w:rPr>
        <w:t>拠出</w:t>
      </w:r>
      <w:r w:rsidR="00971CF8">
        <w:rPr>
          <w:rFonts w:ascii="UD デジタル 教科書体 NP-R" w:eastAsia="UD デジタル 教科書体 NP-R" w:hAnsi="BIZ UDP明朝 Medium" w:hint="eastAsia"/>
        </w:rPr>
        <w:t>に関する</w:t>
      </w:r>
      <w:r w:rsidR="0036473F" w:rsidRPr="00302AEA">
        <w:rPr>
          <w:rFonts w:ascii="UD デジタル 教科書体 NP-R" w:eastAsia="UD デジタル 教科書体 NP-R" w:hAnsi="BIZ UDP明朝 Medium" w:hint="eastAsia"/>
        </w:rPr>
        <w:t>事務処理について（お願い）</w:t>
      </w:r>
    </w:p>
    <w:p w14:paraId="6AF9FF86" w14:textId="77777777" w:rsidR="008E0750" w:rsidRPr="00302AEA" w:rsidRDefault="008E0750" w:rsidP="00264B4A">
      <w:pPr>
        <w:spacing w:line="360" w:lineRule="exact"/>
        <w:ind w:firstLineChars="100" w:firstLine="210"/>
        <w:jc w:val="left"/>
        <w:rPr>
          <w:rFonts w:ascii="UD デジタル 教科書体 NP-R" w:eastAsia="UD デジタル 教科書体 NP-R" w:hAnsi="BIZ UDP明朝 Medium"/>
        </w:rPr>
      </w:pPr>
    </w:p>
    <w:p w14:paraId="05ECCBBB" w14:textId="13725CE5" w:rsidR="009B1408" w:rsidRDefault="0036473F" w:rsidP="00264B4A">
      <w:pPr>
        <w:spacing w:line="360" w:lineRule="exact"/>
        <w:ind w:firstLineChars="100" w:firstLine="210"/>
        <w:jc w:val="left"/>
        <w:rPr>
          <w:rFonts w:ascii="UD デジタル 教科書体 NP-R" w:eastAsia="UD デジタル 教科書体 NP-R" w:hAnsi="BIZ UDP明朝 Medium"/>
        </w:rPr>
      </w:pPr>
      <w:r w:rsidRPr="00302AEA">
        <w:rPr>
          <w:rFonts w:ascii="UD デジタル 教科書体 NP-R" w:eastAsia="UD デジタル 教科書体 NP-R" w:hAnsi="BIZ UDP明朝 Medium" w:hint="eastAsia"/>
        </w:rPr>
        <w:t>静岡県教育会館事業につきましては、教職員の皆様に</w:t>
      </w:r>
      <w:r w:rsidR="00F85E47">
        <w:rPr>
          <w:rFonts w:ascii="UD デジタル 教科書体 NP-R" w:eastAsia="UD デジタル 教科書体 NP-R" w:hAnsi="BIZ UDP明朝 Medium" w:hint="eastAsia"/>
        </w:rPr>
        <w:t>御理解</w:t>
      </w:r>
      <w:r w:rsidRPr="00302AEA">
        <w:rPr>
          <w:rFonts w:ascii="UD デジタル 教科書体 NP-R" w:eastAsia="UD デジタル 教科書体 NP-R" w:hAnsi="BIZ UDP明朝 Medium" w:hint="eastAsia"/>
        </w:rPr>
        <w:t>と</w:t>
      </w:r>
      <w:r w:rsidR="00F85E47">
        <w:rPr>
          <w:rFonts w:ascii="UD デジタル 教科書体 NP-R" w:eastAsia="UD デジタル 教科書体 NP-R" w:hAnsi="BIZ UDP明朝 Medium" w:hint="eastAsia"/>
        </w:rPr>
        <w:t>御協力</w:t>
      </w:r>
      <w:r w:rsidRPr="00302AEA">
        <w:rPr>
          <w:rFonts w:ascii="UD デジタル 教科書体 NP-R" w:eastAsia="UD デジタル 教科書体 NP-R" w:hAnsi="BIZ UDP明朝 Medium" w:hint="eastAsia"/>
        </w:rPr>
        <w:t>をいただきお礼申しあげ</w:t>
      </w:r>
      <w:r w:rsidR="00744667">
        <w:rPr>
          <w:rFonts w:ascii="UD デジタル 教科書体 NP-R" w:eastAsia="UD デジタル 教科書体 NP-R" w:hAnsi="BIZ UDP明朝 Medium" w:hint="eastAsia"/>
        </w:rPr>
        <w:t>ま</w:t>
      </w:r>
      <w:r w:rsidRPr="00302AEA">
        <w:rPr>
          <w:rFonts w:ascii="UD デジタル 教科書体 NP-R" w:eastAsia="UD デジタル 教科書体 NP-R" w:hAnsi="BIZ UDP明朝 Medium" w:hint="eastAsia"/>
        </w:rPr>
        <w:t xml:space="preserve">す。　</w:t>
      </w:r>
    </w:p>
    <w:p w14:paraId="6002CB32" w14:textId="639088B2" w:rsidR="00FC7CEA" w:rsidRDefault="00D04CE1" w:rsidP="00264B4A">
      <w:pPr>
        <w:spacing w:line="360" w:lineRule="exact"/>
        <w:ind w:firstLineChars="100" w:firstLine="210"/>
        <w:jc w:val="left"/>
        <w:rPr>
          <w:rFonts w:ascii="UD デジタル 教科書体 NP-R" w:eastAsia="UD デジタル 教科書体 NP-R" w:hAnsi="BIZ UDP明朝 Medium"/>
        </w:rPr>
      </w:pPr>
      <w:r w:rsidRPr="00302AEA">
        <w:rPr>
          <w:rFonts w:ascii="UD デジタル 教科書体 NP-R" w:eastAsia="UD デジタル 教科書体 NP-R" w:hAnsi="BIZ UDP明朝 Medium" w:hint="eastAsia"/>
        </w:rPr>
        <w:t>さて、</w:t>
      </w:r>
      <w:r w:rsidR="00F85E47">
        <w:rPr>
          <w:rFonts w:ascii="UD デジタル 教科書体 NP-R" w:eastAsia="UD デジタル 教科書体 NP-R" w:hAnsi="BIZ UDP明朝 Medium" w:hint="eastAsia"/>
        </w:rPr>
        <w:t>令和</w:t>
      </w:r>
      <w:r w:rsidR="005E19E8">
        <w:rPr>
          <w:rFonts w:ascii="UD デジタル 教科書体 NP-R" w:eastAsia="UD デジタル 教科書体 NP-R" w:hAnsi="BIZ UDP明朝 Medium" w:hint="eastAsia"/>
        </w:rPr>
        <w:t>6</w:t>
      </w:r>
      <w:r w:rsidR="00F85E47">
        <w:rPr>
          <w:rFonts w:ascii="UD デジタル 教科書体 NP-R" w:eastAsia="UD デジタル 教科書体 NP-R" w:hAnsi="BIZ UDP明朝 Medium" w:hint="eastAsia"/>
        </w:rPr>
        <w:t>年度より</w:t>
      </w:r>
      <w:r>
        <w:rPr>
          <w:rFonts w:ascii="UD デジタル 教科書体 NP-R" w:eastAsia="UD デジタル 教科書体 NP-R" w:hAnsi="BIZ UDP明朝 Medium" w:hint="eastAsia"/>
        </w:rPr>
        <w:t>金融機関</w:t>
      </w:r>
      <w:r w:rsidR="00971CF8">
        <w:rPr>
          <w:rFonts w:ascii="UD デジタル 教科書体 NP-R" w:eastAsia="UD デジタル 教科書体 NP-R" w:hAnsi="BIZ UDP明朝 Medium" w:hint="eastAsia"/>
        </w:rPr>
        <w:t>の</w:t>
      </w:r>
      <w:r>
        <w:rPr>
          <w:rFonts w:ascii="UD デジタル 教科書体 NP-R" w:eastAsia="UD デジタル 教科書体 NP-R" w:hAnsi="BIZ UDP明朝 Medium" w:hint="eastAsia"/>
        </w:rPr>
        <w:t>振替手数料徴収</w:t>
      </w:r>
      <w:r w:rsidR="00F85E47">
        <w:rPr>
          <w:rFonts w:ascii="UD デジタル 教科書体 NP-R" w:eastAsia="UD デジタル 教科書体 NP-R" w:hAnsi="BIZ UDP明朝 Medium" w:hint="eastAsia"/>
        </w:rPr>
        <w:t>という課題にあたり</w:t>
      </w:r>
      <w:r>
        <w:rPr>
          <w:rFonts w:ascii="UD デジタル 教科書体 NP-R" w:eastAsia="UD デジタル 教科書体 NP-R" w:hAnsi="BIZ UDP明朝 Medium" w:hint="eastAsia"/>
        </w:rPr>
        <w:t>、従来の</w:t>
      </w:r>
      <w:r w:rsidR="00F85E47">
        <w:rPr>
          <w:rFonts w:ascii="UD デジタル 教科書体 NP-R" w:eastAsia="UD デジタル 教科書体 NP-R" w:hAnsi="BIZ UDP明朝 Medium" w:hint="eastAsia"/>
        </w:rPr>
        <w:t>「毎月拠出」から</w:t>
      </w:r>
      <w:r>
        <w:rPr>
          <w:rFonts w:ascii="UD デジタル 教科書体 NP-R" w:eastAsia="UD デジタル 教科書体 NP-R" w:hAnsi="BIZ UDP明朝 Medium" w:hint="eastAsia"/>
        </w:rPr>
        <w:t>「年</w:t>
      </w:r>
      <w:r w:rsidR="00F85E47">
        <w:rPr>
          <w:rFonts w:ascii="UD デジタル 教科書体 NP-R" w:eastAsia="UD デジタル 教科書体 NP-R" w:hAnsi="BIZ UDP明朝 Medium" w:hint="eastAsia"/>
        </w:rPr>
        <w:t>に1度６月</w:t>
      </w:r>
      <w:r>
        <w:rPr>
          <w:rFonts w:ascii="UD デジタル 教科書体 NP-R" w:eastAsia="UD デジタル 教科書体 NP-R" w:hAnsi="BIZ UDP明朝 Medium" w:hint="eastAsia"/>
        </w:rPr>
        <w:t>給料から年額を</w:t>
      </w:r>
      <w:r w:rsidR="008368B6">
        <w:rPr>
          <w:rFonts w:ascii="UD デジタル 教科書体 NP-R" w:eastAsia="UD デジタル 教科書体 NP-R" w:hAnsi="BIZ UDP明朝 Medium" w:hint="eastAsia"/>
        </w:rPr>
        <w:t>拠出</w:t>
      </w:r>
      <w:r w:rsidR="00F85E47">
        <w:rPr>
          <w:rFonts w:ascii="UD デジタル 教科書体 NP-R" w:eastAsia="UD デジタル 教科書体 NP-R" w:hAnsi="BIZ UDP明朝 Medium" w:hint="eastAsia"/>
        </w:rPr>
        <w:t>」という方法に</w:t>
      </w:r>
      <w:r>
        <w:rPr>
          <w:rFonts w:ascii="UD デジタル 教科書体 NP-R" w:eastAsia="UD デジタル 教科書体 NP-R" w:hAnsi="BIZ UDP明朝 Medium" w:hint="eastAsia"/>
        </w:rPr>
        <w:t>変更</w:t>
      </w:r>
      <w:r w:rsidR="00F85E47">
        <w:rPr>
          <w:rFonts w:ascii="UD デジタル 教科書体 NP-R" w:eastAsia="UD デジタル 教科書体 NP-R" w:hAnsi="BIZ UDP明朝 Medium" w:hint="eastAsia"/>
        </w:rPr>
        <w:t>させていただきました</w:t>
      </w:r>
      <w:r>
        <w:rPr>
          <w:rFonts w:ascii="UD デジタル 教科書体 NP-R" w:eastAsia="UD デジタル 教科書体 NP-R" w:hAnsi="BIZ UDP明朝 Medium" w:hint="eastAsia"/>
        </w:rPr>
        <w:t>。</w:t>
      </w:r>
      <w:r w:rsidR="00F85E47">
        <w:rPr>
          <w:rFonts w:ascii="UD デジタル 教科書体 NP-R" w:eastAsia="UD デジタル 教科書体 NP-R" w:hAnsi="BIZ UDP明朝 Medium" w:hint="eastAsia"/>
        </w:rPr>
        <w:t>おかげさまで大きな混乱もなく円滑に処理ができましたことを重ねてお礼申しあげます。</w:t>
      </w:r>
    </w:p>
    <w:p w14:paraId="4A4A218F" w14:textId="4BAB76B3" w:rsidR="002C254A" w:rsidRDefault="00EA73C6" w:rsidP="00264B4A">
      <w:pPr>
        <w:spacing w:line="360" w:lineRule="exact"/>
        <w:ind w:firstLineChars="100" w:firstLine="210"/>
        <w:jc w:val="left"/>
        <w:rPr>
          <w:rFonts w:ascii="UD デジタル 教科書体 NP-R" w:eastAsia="UD デジタル 教科書体 NP-R" w:hAnsi="BIZ UDP明朝 Medium"/>
        </w:rPr>
      </w:pPr>
      <w:r>
        <w:rPr>
          <w:rFonts w:ascii="UD デジタル 教科書体 NP-R" w:eastAsia="UD デジタル 教科書体 NP-R" w:hAnsi="BIZ UDP明朝 Medium" w:hint="eastAsia"/>
        </w:rPr>
        <w:t>令和</w:t>
      </w:r>
      <w:r w:rsidR="005E19E8">
        <w:rPr>
          <w:rFonts w:ascii="UD デジタル 教科書体 NP-R" w:eastAsia="UD デジタル 教科書体 NP-R" w:hAnsi="BIZ UDP明朝 Medium" w:hint="eastAsia"/>
        </w:rPr>
        <w:t>8</w:t>
      </w:r>
      <w:r>
        <w:rPr>
          <w:rFonts w:ascii="UD デジタル 教科書体 NP-R" w:eastAsia="UD デジタル 教科書体 NP-R" w:hAnsi="BIZ UDP明朝 Medium" w:hint="eastAsia"/>
        </w:rPr>
        <w:t>年度の、</w:t>
      </w:r>
      <w:r w:rsidR="00D04CE1" w:rsidRPr="00302AEA">
        <w:rPr>
          <w:rFonts w:ascii="UD デジタル 教科書体 NP-R" w:eastAsia="UD デジタル 教科書体 NP-R" w:hAnsi="BIZ UDP明朝 Medium" w:hint="eastAsia"/>
        </w:rPr>
        <w:t>静岡県教育会館建設資金</w:t>
      </w:r>
      <w:r w:rsidR="00D04CE1">
        <w:rPr>
          <w:rFonts w:ascii="UD デジタル 教科書体 NP-R" w:eastAsia="UD デジタル 教科書体 NP-R" w:hAnsi="BIZ UDP明朝 Medium" w:hint="eastAsia"/>
        </w:rPr>
        <w:t>等</w:t>
      </w:r>
      <w:r w:rsidR="00D04CE1" w:rsidRPr="00302AEA">
        <w:rPr>
          <w:rFonts w:ascii="UD デジタル 教科書体 NP-R" w:eastAsia="UD デジタル 教科書体 NP-R" w:hAnsi="BIZ UDP明朝 Medium" w:hint="eastAsia"/>
        </w:rPr>
        <w:t>拠出</w:t>
      </w:r>
      <w:r w:rsidR="00F27604">
        <w:rPr>
          <w:rFonts w:ascii="UD デジタル 教科書体 NP-R" w:eastAsia="UD デジタル 教科書体 NP-R" w:hAnsi="BIZ UDP明朝 Medium" w:hint="eastAsia"/>
        </w:rPr>
        <w:t>事務処理</w:t>
      </w:r>
      <w:r w:rsidR="00F27604" w:rsidRPr="0010295D">
        <w:rPr>
          <w:rFonts w:ascii="UD デジタル 教科書体 NP-R" w:eastAsia="UD デジタル 教科書体 NP-R" w:hAnsi="BIZ UDP明朝 Medium" w:hint="eastAsia"/>
        </w:rPr>
        <w:t>につ</w:t>
      </w:r>
      <w:r w:rsidR="00AF21BE" w:rsidRPr="0010295D">
        <w:rPr>
          <w:rFonts w:ascii="UD デジタル 教科書体 NP-R" w:eastAsia="UD デジタル 教科書体 NP-R" w:hAnsi="BIZ UDP明朝 Medium" w:hint="eastAsia"/>
        </w:rPr>
        <w:t>いても</w:t>
      </w:r>
      <w:r w:rsidR="00D04CE1" w:rsidRPr="00302AEA">
        <w:rPr>
          <w:rFonts w:ascii="UD デジタル 教科書体 NP-R" w:eastAsia="UD デジタル 教科書体 NP-R" w:hAnsi="BIZ UDP明朝 Medium" w:hint="eastAsia"/>
        </w:rPr>
        <w:t>大変お手数をお掛けいたしま</w:t>
      </w:r>
      <w:r w:rsidR="00BC67CE">
        <w:rPr>
          <w:rFonts w:ascii="UD デジタル 教科書体 NP-R" w:eastAsia="UD デジタル 教科書体 NP-R" w:hAnsi="BIZ UDP明朝 Medium" w:hint="eastAsia"/>
        </w:rPr>
        <w:t>す</w:t>
      </w:r>
      <w:r w:rsidR="00D04CE1" w:rsidRPr="00302AEA">
        <w:rPr>
          <w:rFonts w:ascii="UD デジタル 教科書体 NP-R" w:eastAsia="UD デジタル 教科書体 NP-R" w:hAnsi="BIZ UDP明朝 Medium" w:hint="eastAsia"/>
        </w:rPr>
        <w:t>が</w:t>
      </w:r>
    </w:p>
    <w:p w14:paraId="644A71B6" w14:textId="2186C541" w:rsidR="00D04CE1" w:rsidRDefault="00AB6734" w:rsidP="002C254A">
      <w:pPr>
        <w:spacing w:line="360" w:lineRule="exact"/>
        <w:jc w:val="left"/>
        <w:rPr>
          <w:rFonts w:ascii="UD デジタル 教科書体 NP-R" w:eastAsia="UD デジタル 教科書体 NP-R" w:hAnsi="BIZ UDP明朝 Medium"/>
        </w:rPr>
      </w:pPr>
      <w:r w:rsidRPr="0010295D">
        <w:rPr>
          <w:rFonts w:ascii="UD デジタル 教科書体 NP-R" w:eastAsia="UD デジタル 教科書体 NP-R" w:hAnsi="BIZ UDP明朝 Medium" w:hint="eastAsia"/>
        </w:rPr>
        <w:t>拠出目的</w:t>
      </w:r>
      <w:r w:rsidR="009E584B">
        <w:rPr>
          <w:rFonts w:ascii="UD デジタル 教科書体 NP-R" w:eastAsia="UD デジタル 教科書体 NP-R" w:hAnsi="BIZ UDP明朝 Medium" w:hint="eastAsia"/>
        </w:rPr>
        <w:t>を</w:t>
      </w:r>
      <w:r w:rsidR="00612941" w:rsidRPr="009E584B">
        <w:rPr>
          <w:rFonts w:ascii="UD デジタル 教科書体 NP-R" w:eastAsia="UD デジタル 教科書体 NP-R" w:hAnsi="BIZ UDP明朝 Medium" w:hint="eastAsia"/>
        </w:rPr>
        <w:t>御理解</w:t>
      </w:r>
      <w:r w:rsidR="007014F5" w:rsidRPr="009E584B">
        <w:rPr>
          <w:rFonts w:ascii="UD デジタル 教科書体 NP-R" w:eastAsia="UD デジタル 教科書体 NP-R" w:hAnsi="BIZ UDP明朝 Medium" w:hint="eastAsia"/>
        </w:rPr>
        <w:t>の上、</w:t>
      </w:r>
      <w:r w:rsidR="00D04CE1" w:rsidRPr="00302AEA">
        <w:rPr>
          <w:rFonts w:ascii="UD デジタル 教科書体 NP-R" w:eastAsia="UD デジタル 教科書体 NP-R" w:hAnsi="BIZ UDP明朝 Medium" w:hint="eastAsia"/>
        </w:rPr>
        <w:t>下記のとおりよろしくお願い申し上げます。</w:t>
      </w:r>
    </w:p>
    <w:p w14:paraId="6093B060" w14:textId="77777777" w:rsidR="00FC7CEA" w:rsidRDefault="00FC7CEA" w:rsidP="00264B4A">
      <w:pPr>
        <w:spacing w:line="360" w:lineRule="exact"/>
        <w:ind w:firstLineChars="100" w:firstLine="210"/>
        <w:jc w:val="left"/>
        <w:rPr>
          <w:rFonts w:ascii="UD デジタル 教科書体 NP-R" w:eastAsia="UD デジタル 教科書体 NP-R" w:hAnsi="BIZ UDP明朝 Medium"/>
        </w:rPr>
      </w:pPr>
    </w:p>
    <w:p w14:paraId="3D1D885B" w14:textId="77777777" w:rsidR="004361A9" w:rsidRDefault="004361A9" w:rsidP="00264B4A">
      <w:pPr>
        <w:spacing w:line="360" w:lineRule="exact"/>
        <w:ind w:firstLineChars="100" w:firstLine="210"/>
        <w:jc w:val="center"/>
        <w:rPr>
          <w:rFonts w:ascii="UD デジタル 教科書体 NP-R" w:eastAsia="UD デジタル 教科書体 NP-R" w:hAnsi="BIZ UDP明朝 Medium"/>
        </w:rPr>
      </w:pPr>
    </w:p>
    <w:p w14:paraId="16F94323" w14:textId="09D7F6A3" w:rsidR="007B7064" w:rsidRDefault="007B7064" w:rsidP="00264B4A">
      <w:pPr>
        <w:spacing w:line="360" w:lineRule="exact"/>
        <w:ind w:firstLineChars="100" w:firstLine="210"/>
        <w:jc w:val="center"/>
        <w:rPr>
          <w:rFonts w:ascii="UD デジタル 教科書体 NP-R" w:eastAsia="UD デジタル 教科書体 NP-R" w:hAnsi="BIZ UDP明朝 Medium"/>
        </w:rPr>
      </w:pPr>
      <w:r w:rsidRPr="00302AEA">
        <w:rPr>
          <w:rFonts w:ascii="UD デジタル 教科書体 NP-R" w:eastAsia="UD デジタル 教科書体 NP-R" w:hAnsi="BIZ UDP明朝 Medium" w:hint="eastAsia"/>
        </w:rPr>
        <w:t>記</w:t>
      </w:r>
    </w:p>
    <w:p w14:paraId="2CFF6CF6" w14:textId="77777777" w:rsidR="00FC7CEA" w:rsidRPr="00302AEA" w:rsidRDefault="00FC7CEA" w:rsidP="00264B4A">
      <w:pPr>
        <w:spacing w:line="360" w:lineRule="exact"/>
        <w:ind w:firstLineChars="100" w:firstLine="210"/>
        <w:jc w:val="left"/>
        <w:rPr>
          <w:rFonts w:ascii="UD デジタル 教科書体 NP-R" w:eastAsia="UD デジタル 教科書体 NP-R" w:hAnsi="BIZ UDP明朝 Medium"/>
        </w:rPr>
      </w:pPr>
    </w:p>
    <w:p w14:paraId="028F81B4" w14:textId="77777777" w:rsidR="001C26CA" w:rsidRDefault="007B7064" w:rsidP="00264B4A">
      <w:pPr>
        <w:pStyle w:val="af"/>
        <w:numPr>
          <w:ilvl w:val="0"/>
          <w:numId w:val="24"/>
        </w:numPr>
        <w:spacing w:line="360" w:lineRule="exact"/>
        <w:ind w:leftChars="0"/>
        <w:jc w:val="left"/>
        <w:rPr>
          <w:rFonts w:ascii="UD デジタル 教科書体 NP-R" w:eastAsia="UD デジタル 教科書体 NP-R" w:hAnsi="BIZ UDP明朝 Medium"/>
        </w:rPr>
      </w:pPr>
      <w:r w:rsidRPr="001C26CA">
        <w:rPr>
          <w:rFonts w:ascii="UD デジタル 教科書体 NP-R" w:eastAsia="UD デジタル 教科書体 NP-R" w:hAnsi="BIZ UDP明朝 Medium" w:hint="eastAsia"/>
        </w:rPr>
        <w:t>拠出目的</w:t>
      </w:r>
    </w:p>
    <w:p w14:paraId="2ADF29E0" w14:textId="223FBF02" w:rsidR="007B7064" w:rsidRDefault="007B7064" w:rsidP="00264B4A">
      <w:pPr>
        <w:pStyle w:val="af"/>
        <w:spacing w:line="360" w:lineRule="exact"/>
        <w:ind w:leftChars="0" w:left="442" w:firstLineChars="100" w:firstLine="210"/>
        <w:jc w:val="left"/>
        <w:rPr>
          <w:rFonts w:ascii="UD デジタル 教科書体 NP-R" w:eastAsia="UD デジタル 教科書体 NP-R" w:hAnsi="BIZ UDP明朝 Medium"/>
        </w:rPr>
      </w:pPr>
      <w:r w:rsidRPr="001C26CA">
        <w:rPr>
          <w:rFonts w:ascii="UD デジタル 教科書体 NP-R" w:eastAsia="UD デジタル 教科書体 NP-R" w:hAnsi="BIZ UDP明朝 Medium" w:hint="eastAsia"/>
        </w:rPr>
        <w:t>静岡県教育会館建設資金</w:t>
      </w:r>
      <w:r w:rsidR="002C0FFA" w:rsidRPr="001C26CA">
        <w:rPr>
          <w:rFonts w:ascii="UD デジタル 教科書体 NP-R" w:eastAsia="UD デジタル 教科書体 NP-R" w:hAnsi="BIZ UDP明朝 Medium" w:hint="eastAsia"/>
        </w:rPr>
        <w:t>等</w:t>
      </w:r>
      <w:r w:rsidRPr="001C26CA">
        <w:rPr>
          <w:rFonts w:ascii="UD デジタル 教科書体 NP-R" w:eastAsia="UD デジタル 教科書体 NP-R" w:hAnsi="BIZ UDP明朝 Medium" w:hint="eastAsia"/>
        </w:rPr>
        <w:t>としての</w:t>
      </w:r>
      <w:r w:rsidR="00AC332A" w:rsidRPr="001C26CA">
        <w:rPr>
          <w:rFonts w:ascii="UD デジタル 教科書体 NP-R" w:eastAsia="UD デジタル 教科書体 NP-R" w:hAnsi="BIZ UDP明朝 Medium" w:hint="eastAsia"/>
        </w:rPr>
        <w:t>拠出金を県下の義務教育諸学校</w:t>
      </w:r>
      <w:r w:rsidR="008A35C2" w:rsidRPr="001C26CA">
        <w:rPr>
          <w:rFonts w:ascii="UD デジタル 教科書体 NP-R" w:eastAsia="UD デジタル 教科書体 NP-R" w:hAnsi="BIZ UDP明朝 Medium" w:hint="eastAsia"/>
        </w:rPr>
        <w:t>や</w:t>
      </w:r>
      <w:r w:rsidR="00AC332A" w:rsidRPr="001C26CA">
        <w:rPr>
          <w:rFonts w:ascii="UD デジタル 教科書体 NP-R" w:eastAsia="UD デジタル 教科書体 NP-R" w:hAnsi="BIZ UDP明朝 Medium" w:hint="eastAsia"/>
        </w:rPr>
        <w:t>県立学校から募り、</w:t>
      </w:r>
      <w:r w:rsidR="00971CF8" w:rsidRPr="001C26CA">
        <w:rPr>
          <w:rFonts w:ascii="UD デジタル 教科書体 NP-R" w:eastAsia="UD デジタル 教科書体 NP-R" w:hAnsi="ＭＳ 明朝" w:hint="eastAsia"/>
          <w:szCs w:val="21"/>
        </w:rPr>
        <w:t>教育関係者及び、県民の教育文化の振興と心豊かな地域社会への</w:t>
      </w:r>
      <w:r w:rsidRPr="001C26CA">
        <w:rPr>
          <w:rFonts w:ascii="UD デジタル 教科書体 NP-R" w:eastAsia="UD デジタル 教科書体 NP-R" w:hAnsi="BIZ UDP明朝 Medium" w:hint="eastAsia"/>
        </w:rPr>
        <w:t>推進拠点としての教育会館を建設</w:t>
      </w:r>
      <w:r w:rsidR="007014F5" w:rsidRPr="001C26CA">
        <w:rPr>
          <w:rFonts w:ascii="UD デジタル 教科書体 NP-R" w:eastAsia="UD デジタル 教科書体 NP-R" w:hAnsi="BIZ UDP明朝 Medium" w:hint="eastAsia"/>
        </w:rPr>
        <w:t>、</w:t>
      </w:r>
      <w:r w:rsidR="002C0FFA" w:rsidRPr="001C26CA">
        <w:rPr>
          <w:rFonts w:ascii="UD デジタル 教科書体 NP-R" w:eastAsia="UD デジタル 教科書体 NP-R" w:hAnsi="BIZ UDP明朝 Medium" w:hint="eastAsia"/>
        </w:rPr>
        <w:t>維持</w:t>
      </w:r>
      <w:r w:rsidR="00971CF8" w:rsidRPr="001C26CA">
        <w:rPr>
          <w:rFonts w:ascii="UD デジタル 教科書体 NP-R" w:eastAsia="UD デジタル 教科書体 NP-R" w:hAnsi="BIZ UDP明朝 Medium" w:hint="eastAsia"/>
        </w:rPr>
        <w:t>管理</w:t>
      </w:r>
      <w:r w:rsidRPr="001C26CA">
        <w:rPr>
          <w:rFonts w:ascii="UD デジタル 教科書体 NP-R" w:eastAsia="UD デジタル 教科書体 NP-R" w:hAnsi="BIZ UDP明朝 Medium" w:hint="eastAsia"/>
        </w:rPr>
        <w:t>すること</w:t>
      </w:r>
      <w:r w:rsidR="007014F5" w:rsidRPr="001C26CA">
        <w:rPr>
          <w:rFonts w:ascii="UD デジタル 教科書体 NP-R" w:eastAsia="UD デジタル 教科書体 NP-R" w:hAnsi="BIZ UDP明朝 Medium" w:hint="eastAsia"/>
        </w:rPr>
        <w:t>を目的とする</w:t>
      </w:r>
      <w:r w:rsidR="008A35C2" w:rsidRPr="001C26CA">
        <w:rPr>
          <w:rFonts w:ascii="UD デジタル 教科書体 NP-R" w:eastAsia="UD デジタル 教科書体 NP-R" w:hAnsi="BIZ UDP明朝 Medium" w:hint="eastAsia"/>
        </w:rPr>
        <w:t>。</w:t>
      </w:r>
    </w:p>
    <w:p w14:paraId="024A930F" w14:textId="3929480C" w:rsidR="00D01689" w:rsidRPr="001C26CA" w:rsidRDefault="00D01689" w:rsidP="00264B4A">
      <w:pPr>
        <w:pStyle w:val="af"/>
        <w:spacing w:line="360" w:lineRule="exact"/>
        <w:ind w:leftChars="0" w:left="442" w:firstLineChars="100" w:firstLine="210"/>
        <w:jc w:val="left"/>
        <w:rPr>
          <w:rFonts w:ascii="UD デジタル 教科書体 NP-R" w:eastAsia="UD デジタル 教科書体 NP-R" w:hAnsi="BIZ UDP明朝 Medium"/>
        </w:rPr>
      </w:pPr>
    </w:p>
    <w:p w14:paraId="05E969E7" w14:textId="258882C8" w:rsidR="00013C32" w:rsidRDefault="007B7064" w:rsidP="00264B4A">
      <w:pPr>
        <w:pStyle w:val="af"/>
        <w:numPr>
          <w:ilvl w:val="0"/>
          <w:numId w:val="24"/>
        </w:numPr>
        <w:spacing w:line="360" w:lineRule="exact"/>
        <w:ind w:leftChars="0"/>
        <w:jc w:val="left"/>
        <w:rPr>
          <w:rFonts w:ascii="UD デジタル 教科書体 NP-R" w:eastAsia="UD デジタル 教科書体 NP-R" w:hAnsi="BIZ UDP明朝 Medium"/>
        </w:rPr>
      </w:pPr>
      <w:r w:rsidRPr="001C26CA">
        <w:rPr>
          <w:rFonts w:ascii="UD デジタル 教科書体 NP-R" w:eastAsia="UD デジタル 教科書体 NP-R" w:hAnsi="BIZ UDP明朝 Medium" w:hint="eastAsia"/>
        </w:rPr>
        <w:t>拠出期間</w:t>
      </w:r>
    </w:p>
    <w:p w14:paraId="0B81585A" w14:textId="6847CCCB" w:rsidR="00013C32" w:rsidRPr="00E116A4" w:rsidRDefault="00AC332A" w:rsidP="00E116A4">
      <w:pPr>
        <w:spacing w:line="360" w:lineRule="exact"/>
        <w:ind w:firstLineChars="200" w:firstLine="420"/>
        <w:jc w:val="left"/>
        <w:rPr>
          <w:rFonts w:ascii="UD デジタル 教科書体 NP-R" w:eastAsia="UD デジタル 教科書体 NP-R" w:hAnsi="BIZ UDP明朝 Medium"/>
        </w:rPr>
      </w:pPr>
      <w:r w:rsidRPr="00E116A4">
        <w:rPr>
          <w:rFonts w:ascii="UD デジタル 教科書体 NP-R" w:eastAsia="UD デジタル 教科書体 NP-R" w:hAnsi="BIZ UDP明朝 Medium" w:hint="eastAsia"/>
        </w:rPr>
        <w:t>年間1</w:t>
      </w:r>
      <w:r w:rsidR="007B7064" w:rsidRPr="00E116A4">
        <w:rPr>
          <w:rFonts w:ascii="UD デジタル 教科書体 NP-R" w:eastAsia="UD デジタル 教科書体 NP-R" w:hAnsi="BIZ UDP明朝 Medium" w:hint="eastAsia"/>
        </w:rPr>
        <w:t>回</w:t>
      </w:r>
      <w:r w:rsidR="00664BC2" w:rsidRPr="00E116A4">
        <w:rPr>
          <w:rFonts w:ascii="UD デジタル 教科書体 NP-R" w:eastAsia="UD デジタル 教科書体 NP-R" w:hAnsi="BIZ UDP明朝 Medium" w:hint="eastAsia"/>
        </w:rPr>
        <w:t>、</w:t>
      </w:r>
      <w:r w:rsidR="00B91E36" w:rsidRPr="00E116A4">
        <w:rPr>
          <w:rFonts w:ascii="UD デジタル 教科書体 NP-R" w:eastAsia="UD デジタル 教科書体 NP-R" w:hAnsi="BIZ UDP明朝 Medium" w:hint="eastAsia"/>
        </w:rPr>
        <w:t>2028</w:t>
      </w:r>
      <w:r w:rsidR="00081453" w:rsidRPr="00E116A4">
        <w:rPr>
          <w:rFonts w:ascii="UD デジタル 教科書体 NP-R" w:eastAsia="UD デジタル 教科書体 NP-R" w:hAnsi="BIZ UDP明朝 Medium" w:hint="eastAsia"/>
        </w:rPr>
        <w:t>年</w:t>
      </w:r>
      <w:r w:rsidR="002C0FFA" w:rsidRPr="00E116A4">
        <w:rPr>
          <w:rFonts w:ascii="UD デジタル 教科書体 NP-R" w:eastAsia="UD デジタル 教科書体 NP-R" w:hAnsi="BIZ UDP明朝 Medium" w:hint="eastAsia"/>
        </w:rPr>
        <w:t>６</w:t>
      </w:r>
      <w:r w:rsidR="00081453" w:rsidRPr="00E116A4">
        <w:rPr>
          <w:rFonts w:ascii="UD デジタル 教科書体 NP-R" w:eastAsia="UD デジタル 教科書体 NP-R" w:hAnsi="BIZ UDP明朝 Medium" w:hint="eastAsia"/>
        </w:rPr>
        <w:t>月</w:t>
      </w:r>
      <w:r w:rsidR="00FA6F42" w:rsidRPr="00E116A4">
        <w:rPr>
          <w:rFonts w:ascii="UD デジタル 教科書体 NP-R" w:eastAsia="UD デジタル 教科書体 NP-R" w:hAnsi="BIZ UDP明朝 Medium" w:hint="eastAsia"/>
        </w:rPr>
        <w:t>給</w:t>
      </w:r>
      <w:r w:rsidR="0007416E" w:rsidRPr="00E116A4">
        <w:rPr>
          <w:rFonts w:ascii="UD デジタル 教科書体 NP-R" w:eastAsia="UD デジタル 教科書体 NP-R" w:hAnsi="BIZ UDP明朝 Medium" w:hint="eastAsia"/>
        </w:rPr>
        <w:t>料</w:t>
      </w:r>
      <w:r w:rsidR="00081453" w:rsidRPr="00E116A4">
        <w:rPr>
          <w:rFonts w:ascii="UD デジタル 教科書体 NP-R" w:eastAsia="UD デジタル 教科書体 NP-R" w:hAnsi="BIZ UDP明朝 Medium" w:hint="eastAsia"/>
        </w:rPr>
        <w:t>まで</w:t>
      </w:r>
    </w:p>
    <w:p w14:paraId="222C2057" w14:textId="174E1946" w:rsidR="00D01689" w:rsidRDefault="00D01689" w:rsidP="00264B4A">
      <w:pPr>
        <w:pStyle w:val="af"/>
        <w:spacing w:line="360" w:lineRule="exact"/>
        <w:ind w:leftChars="0" w:left="440"/>
        <w:jc w:val="left"/>
        <w:rPr>
          <w:rFonts w:ascii="UD デジタル 教科書体 NP-R" w:eastAsia="UD デジタル 教科書体 NP-R" w:hAnsi="BIZ UDP明朝 Medium"/>
        </w:rPr>
      </w:pPr>
    </w:p>
    <w:p w14:paraId="3EF4F281" w14:textId="209B28F9" w:rsidR="00013C32" w:rsidRDefault="00081453" w:rsidP="00264B4A">
      <w:pPr>
        <w:pStyle w:val="af"/>
        <w:numPr>
          <w:ilvl w:val="0"/>
          <w:numId w:val="24"/>
        </w:numPr>
        <w:spacing w:line="360" w:lineRule="exact"/>
        <w:ind w:leftChars="0"/>
        <w:jc w:val="left"/>
        <w:rPr>
          <w:rFonts w:ascii="UD デジタル 教科書体 NP-R" w:eastAsia="UD デジタル 教科書体 NP-R" w:hAnsi="BIZ UDP明朝 Medium"/>
        </w:rPr>
      </w:pPr>
      <w:r w:rsidRPr="00013C32">
        <w:rPr>
          <w:rFonts w:ascii="UD デジタル 教科書体 NP-R" w:eastAsia="UD デジタル 教科書体 NP-R" w:hAnsi="BIZ UDP明朝 Medium" w:hint="eastAsia"/>
        </w:rPr>
        <w:t>拠出対象者</w:t>
      </w:r>
    </w:p>
    <w:p w14:paraId="46DA4DA4" w14:textId="77777777" w:rsidR="00F06296" w:rsidRDefault="00744667" w:rsidP="00264B4A">
      <w:pPr>
        <w:pStyle w:val="af"/>
        <w:spacing w:line="360" w:lineRule="exact"/>
        <w:ind w:leftChars="0" w:left="442" w:firstLineChars="100" w:firstLine="210"/>
        <w:jc w:val="left"/>
        <w:rPr>
          <w:rFonts w:ascii="UD デジタル 教科書体 NP-R" w:eastAsia="UD デジタル 教科書体 NP-R" w:hAnsi="ＭＳ 明朝"/>
          <w:szCs w:val="21"/>
        </w:rPr>
      </w:pPr>
      <w:r w:rsidRPr="00744667">
        <w:rPr>
          <w:rFonts w:ascii="UD デジタル 教科書体 NP-R" w:eastAsia="UD デジタル 教科書体 NP-R" w:hAnsi="ＭＳ 明朝" w:hint="eastAsia"/>
          <w:szCs w:val="21"/>
        </w:rPr>
        <w:t>各</w:t>
      </w:r>
      <w:r w:rsidR="00A66537" w:rsidRPr="00744667">
        <w:rPr>
          <w:rFonts w:ascii="UD デジタル 教科書体 NP-R" w:eastAsia="UD デジタル 教科書体 NP-R" w:hAnsi="ＭＳ 明朝" w:hint="eastAsia"/>
          <w:szCs w:val="21"/>
        </w:rPr>
        <w:t>学校</w:t>
      </w:r>
      <w:r w:rsidR="00A66537" w:rsidRPr="00013C32">
        <w:rPr>
          <w:rFonts w:ascii="UD デジタル 教科書体 NP-R" w:eastAsia="UD デジタル 教科書体 NP-R" w:hAnsi="ＭＳ 明朝" w:hint="eastAsia"/>
          <w:szCs w:val="21"/>
        </w:rPr>
        <w:t>に勤務する</w:t>
      </w:r>
      <w:r w:rsidR="00612941" w:rsidRPr="00013C32">
        <w:rPr>
          <w:rFonts w:ascii="UD デジタル 教科書体 NP-R" w:eastAsia="UD デジタル 教科書体 NP-R" w:hAnsi="ＭＳ 明朝" w:hint="eastAsia"/>
          <w:szCs w:val="21"/>
        </w:rPr>
        <w:t>県費負担</w:t>
      </w:r>
      <w:r w:rsidR="00A66537" w:rsidRPr="00013C32">
        <w:rPr>
          <w:rFonts w:ascii="UD デジタル 教科書体 NP-R" w:eastAsia="UD デジタル 教科書体 NP-R" w:hAnsi="ＭＳ 明朝" w:hint="eastAsia"/>
          <w:szCs w:val="21"/>
        </w:rPr>
        <w:t>教職員</w:t>
      </w:r>
      <w:r w:rsidR="00A66537" w:rsidRPr="00013C32">
        <w:rPr>
          <w:rFonts w:ascii="UD デジタル 教科書体 NP-R" w:eastAsia="UD デジタル 教科書体 NP-R" w:hAnsi="ＭＳ 明朝" w:hint="eastAsia"/>
          <w:b/>
          <w:bCs/>
          <w:szCs w:val="21"/>
          <w:u w:val="single"/>
        </w:rPr>
        <w:t>（</w:t>
      </w:r>
      <w:r w:rsidR="00D432A9" w:rsidRPr="0010295D">
        <w:rPr>
          <w:rFonts w:ascii="UD デジタル 教科書体 NP-R" w:eastAsia="UD デジタル 教科書体 NP-R" w:hAnsi="ＭＳ 明朝" w:hint="eastAsia"/>
          <w:szCs w:val="21"/>
          <w:u w:val="single"/>
        </w:rPr>
        <w:t>暫定</w:t>
      </w:r>
      <w:r w:rsidR="00A66537" w:rsidRPr="0010295D">
        <w:rPr>
          <w:rFonts w:ascii="UD デジタル 教科書体 NP-R" w:eastAsia="UD デジタル 教科書体 NP-R" w:hAnsi="ＭＳ 明朝" w:hint="eastAsia"/>
          <w:szCs w:val="21"/>
          <w:u w:val="single"/>
        </w:rPr>
        <w:t>再任用職員含む）</w:t>
      </w:r>
      <w:r w:rsidR="00A66537" w:rsidRPr="00013C32">
        <w:rPr>
          <w:rFonts w:ascii="UD デジタル 教科書体 NP-R" w:eastAsia="UD デジタル 教科書体 NP-R" w:hAnsi="ＭＳ 明朝" w:hint="eastAsia"/>
          <w:szCs w:val="21"/>
        </w:rPr>
        <w:t>とする。</w:t>
      </w:r>
    </w:p>
    <w:p w14:paraId="4942FA18" w14:textId="18F647B7" w:rsidR="00081453" w:rsidRDefault="00A66537" w:rsidP="00264B4A">
      <w:pPr>
        <w:pStyle w:val="af"/>
        <w:spacing w:line="360" w:lineRule="exact"/>
        <w:ind w:leftChars="0" w:left="442" w:firstLineChars="100" w:firstLine="210"/>
        <w:jc w:val="left"/>
        <w:rPr>
          <w:rFonts w:ascii="UD デジタル 教科書体 NP-R" w:eastAsia="UD デジタル 教科書体 NP-R" w:hAnsi="BIZ UDP明朝 Medium"/>
        </w:rPr>
      </w:pPr>
      <w:r w:rsidRPr="00013C32">
        <w:rPr>
          <w:rFonts w:ascii="UD デジタル 教科書体 NP-R" w:eastAsia="UD デジタル 教科書体 NP-R" w:hAnsi="ＭＳ 明朝" w:hint="eastAsia"/>
          <w:szCs w:val="21"/>
        </w:rPr>
        <w:t>ただし会計年度任用職員、任期付職員及び臨時的任用職員</w:t>
      </w:r>
      <w:r w:rsidRPr="0010295D">
        <w:rPr>
          <w:rFonts w:ascii="UD デジタル 教科書体 NP-R" w:eastAsia="UD デジタル 教科書体 NP-R" w:hAnsi="ＭＳ 明朝" w:hint="eastAsia"/>
          <w:b/>
          <w:bCs/>
          <w:szCs w:val="21"/>
        </w:rPr>
        <w:t>、非常勤講師</w:t>
      </w:r>
      <w:r w:rsidRPr="00013C32">
        <w:rPr>
          <w:rFonts w:ascii="UD デジタル 教科書体 NP-R" w:eastAsia="UD デジタル 教科書体 NP-R" w:hAnsi="ＭＳ 明朝" w:hint="eastAsia"/>
          <w:szCs w:val="21"/>
        </w:rPr>
        <w:t>（以下、臨時的任用教職員等という）は除く。</w:t>
      </w:r>
      <w:r w:rsidR="00D86BAB" w:rsidRPr="004813AB">
        <w:rPr>
          <w:rFonts w:ascii="UD デジタル 教科書体 NP-R" w:eastAsia="UD デジタル 教科書体 NP-R" w:hAnsi="BIZ UDP明朝 Medium" w:hint="eastAsia"/>
        </w:rPr>
        <w:t>（</w:t>
      </w:r>
      <w:r w:rsidR="00F22B17" w:rsidRPr="004813AB">
        <w:rPr>
          <w:rFonts w:ascii="UD デジタル 教科書体 NP-R" w:eastAsia="UD デジタル 教科書体 NP-R" w:hAnsi="BIZ UDP明朝 Medium" w:hint="eastAsia"/>
        </w:rPr>
        <w:t>暫定再任用</w:t>
      </w:r>
      <w:r w:rsidR="00B44931" w:rsidRPr="004813AB">
        <w:rPr>
          <w:rFonts w:ascii="UD デジタル 教科書体 NP-R" w:eastAsia="UD デジタル 教科書体 NP-R" w:hAnsi="BIZ UDP明朝 Medium" w:hint="eastAsia"/>
        </w:rPr>
        <w:t>職員</w:t>
      </w:r>
      <w:r w:rsidR="00866B55" w:rsidRPr="004813AB">
        <w:rPr>
          <w:rFonts w:ascii="UD デジタル 教科書体 NP-R" w:eastAsia="UD デジタル 教科書体 NP-R" w:hAnsi="BIZ UDP明朝 Medium" w:hint="eastAsia"/>
        </w:rPr>
        <w:t>等</w:t>
      </w:r>
      <w:r w:rsidR="00F22B17" w:rsidRPr="004813AB">
        <w:rPr>
          <w:rFonts w:ascii="UD デジタル 教科書体 NP-R" w:eastAsia="UD デジタル 教科書体 NP-R" w:hAnsi="BIZ UDP明朝 Medium" w:hint="eastAsia"/>
        </w:rPr>
        <w:t>として</w:t>
      </w:r>
      <w:r w:rsidR="00866B55" w:rsidRPr="004813AB">
        <w:rPr>
          <w:rFonts w:ascii="UD デジタル 教科書体 NP-R" w:eastAsia="UD デジタル 教科書体 NP-R" w:hAnsi="BIZ UDP明朝 Medium" w:hint="eastAsia"/>
        </w:rPr>
        <w:t>再度</w:t>
      </w:r>
      <w:r w:rsidR="00F81B7A" w:rsidRPr="004813AB">
        <w:rPr>
          <w:rFonts w:ascii="UD デジタル 教科書体 NP-R" w:eastAsia="UD デジタル 教科書体 NP-R" w:hAnsi="BIZ UDP明朝 Medium" w:hint="eastAsia"/>
        </w:rPr>
        <w:t>任用され</w:t>
      </w:r>
      <w:r w:rsidR="00F06296" w:rsidRPr="004813AB">
        <w:rPr>
          <w:rFonts w:ascii="UD デジタル 教科書体 NP-R" w:eastAsia="UD デジタル 教科書体 NP-R" w:hAnsi="BIZ UDP明朝 Medium" w:hint="eastAsia"/>
        </w:rPr>
        <w:t>、</w:t>
      </w:r>
      <w:r w:rsidR="0029389C" w:rsidRPr="004813AB">
        <w:rPr>
          <w:rFonts w:ascii="UD デジタル 教科書体 NP-R" w:eastAsia="UD デジタル 教科書体 NP-R" w:hAnsi="BIZ UDP明朝 Medium" w:hint="eastAsia"/>
        </w:rPr>
        <w:t>拠出を承諾</w:t>
      </w:r>
      <w:r w:rsidR="003C35EF" w:rsidRPr="004813AB">
        <w:rPr>
          <w:rFonts w:ascii="UD デジタル 教科書体 NP-R" w:eastAsia="UD デジタル 教科書体 NP-R" w:hAnsi="BIZ UDP明朝 Medium" w:hint="eastAsia"/>
        </w:rPr>
        <w:t>していただける</w:t>
      </w:r>
      <w:r w:rsidR="0029389C" w:rsidRPr="004813AB">
        <w:rPr>
          <w:rFonts w:ascii="UD デジタル 教科書体 NP-R" w:eastAsia="UD デジタル 教科書体 NP-R" w:hAnsi="BIZ UDP明朝 Medium" w:hint="eastAsia"/>
        </w:rPr>
        <w:t>場合は、</w:t>
      </w:r>
      <w:r w:rsidR="001F42AB" w:rsidRPr="004813AB">
        <w:rPr>
          <w:rFonts w:ascii="UD デジタル 教科書体 NP-R" w:eastAsia="UD デジタル 教科書体 NP-R" w:hAnsi="BIZ UDP明朝 Medium" w:hint="eastAsia"/>
        </w:rPr>
        <w:t>任用校で</w:t>
      </w:r>
      <w:r w:rsidR="00B44931" w:rsidRPr="004813AB">
        <w:rPr>
          <w:rFonts w:ascii="UD デジタル 教科書体 NP-R" w:eastAsia="UD デジタル 教科書体 NP-R" w:hAnsi="BIZ UDP明朝 Medium" w:hint="eastAsia"/>
        </w:rPr>
        <w:t>改めて拠出</w:t>
      </w:r>
      <w:r w:rsidR="00D86BAB" w:rsidRPr="004813AB">
        <w:rPr>
          <w:rFonts w:ascii="UD デジタル 教科書体 NP-R" w:eastAsia="UD デジタル 教科書体 NP-R" w:hAnsi="BIZ UDP明朝 Medium" w:hint="eastAsia"/>
        </w:rPr>
        <w:t>承諾</w:t>
      </w:r>
      <w:r w:rsidR="0029389C" w:rsidRPr="004813AB">
        <w:rPr>
          <w:rFonts w:ascii="UD デジタル 教科書体 NP-R" w:eastAsia="UD デジタル 教科書体 NP-R" w:hAnsi="BIZ UDP明朝 Medium" w:hint="eastAsia"/>
        </w:rPr>
        <w:t>書</w:t>
      </w:r>
      <w:r w:rsidR="00866B55" w:rsidRPr="004813AB">
        <w:rPr>
          <w:rFonts w:ascii="UD デジタル 教科書体 NP-R" w:eastAsia="UD デジタル 教科書体 NP-R" w:hAnsi="BIZ UDP明朝 Medium" w:hint="eastAsia"/>
        </w:rPr>
        <w:t>の</w:t>
      </w:r>
      <w:r w:rsidR="0029389C" w:rsidRPr="004813AB">
        <w:rPr>
          <w:rFonts w:ascii="UD デジタル 教科書体 NP-R" w:eastAsia="UD デジタル 教科書体 NP-R" w:hAnsi="BIZ UDP明朝 Medium" w:hint="eastAsia"/>
        </w:rPr>
        <w:t>提出</w:t>
      </w:r>
      <w:r w:rsidR="00744667" w:rsidRPr="004813AB">
        <w:rPr>
          <w:rFonts w:ascii="UD デジタル 教科書体 NP-R" w:eastAsia="UD デジタル 教科書体 NP-R" w:hAnsi="BIZ UDP明朝 Medium" w:hint="eastAsia"/>
        </w:rPr>
        <w:t>を</w:t>
      </w:r>
      <w:r w:rsidR="00866B55" w:rsidRPr="004813AB">
        <w:rPr>
          <w:rFonts w:ascii="UD デジタル 教科書体 NP-R" w:eastAsia="UD デジタル 教科書体 NP-R" w:hAnsi="BIZ UDP明朝 Medium" w:hint="eastAsia"/>
        </w:rPr>
        <w:t>していただく</w:t>
      </w:r>
      <w:r w:rsidR="00695B46">
        <w:rPr>
          <w:rFonts w:ascii="UD デジタル 教科書体 NP-R" w:eastAsia="UD デジタル 教科書体 NP-R" w:hAnsi="BIZ UDP明朝 Medium" w:hint="eastAsia"/>
        </w:rPr>
        <w:t>。</w:t>
      </w:r>
      <w:r w:rsidR="00D86BAB" w:rsidRPr="004813AB">
        <w:rPr>
          <w:rFonts w:ascii="UD デジタル 教科書体 NP-R" w:eastAsia="UD デジタル 教科書体 NP-R" w:hAnsi="BIZ UDP明朝 Medium" w:hint="eastAsia"/>
        </w:rPr>
        <w:t>）</w:t>
      </w:r>
    </w:p>
    <w:p w14:paraId="0EAB5592" w14:textId="2A2C4D8D" w:rsidR="00D01689" w:rsidRPr="00F06296" w:rsidRDefault="00D01689" w:rsidP="00264B4A">
      <w:pPr>
        <w:pStyle w:val="af"/>
        <w:spacing w:line="360" w:lineRule="exact"/>
        <w:ind w:leftChars="0" w:left="442" w:firstLineChars="100" w:firstLine="210"/>
        <w:jc w:val="left"/>
        <w:rPr>
          <w:rFonts w:ascii="UD デジタル 教科書体 NP-R" w:eastAsia="UD デジタル 教科書体 NP-R" w:hAnsi="BIZ UDP明朝 Medium"/>
        </w:rPr>
      </w:pPr>
    </w:p>
    <w:p w14:paraId="539274E1" w14:textId="1381C705" w:rsidR="00D01689" w:rsidRDefault="004A2866" w:rsidP="00264B4A">
      <w:pPr>
        <w:pStyle w:val="af"/>
        <w:numPr>
          <w:ilvl w:val="0"/>
          <w:numId w:val="24"/>
        </w:numPr>
        <w:spacing w:line="360" w:lineRule="exact"/>
        <w:ind w:leftChars="0"/>
        <w:jc w:val="left"/>
        <w:rPr>
          <w:rFonts w:ascii="UD デジタル 教科書体 NP-R" w:eastAsia="UD デジタル 教科書体 NP-R" w:hAnsi="ＭＳ 明朝"/>
          <w:szCs w:val="21"/>
        </w:rPr>
      </w:pPr>
      <w:r w:rsidRPr="00D01689">
        <w:rPr>
          <w:rFonts w:ascii="UD デジタル 教科書体 NP-R" w:eastAsia="UD デジタル 教科書体 NP-R" w:hAnsi="ＭＳ 明朝" w:hint="eastAsia"/>
          <w:szCs w:val="21"/>
        </w:rPr>
        <w:t>拠出</w:t>
      </w:r>
      <w:r w:rsidR="00C16462" w:rsidRPr="0010295D">
        <w:rPr>
          <w:rFonts w:ascii="UD デジタル 教科書体 NP-R" w:eastAsia="UD デジタル 教科書体 NP-R" w:hAnsi="ＭＳ 明朝" w:hint="eastAsia"/>
          <w:szCs w:val="21"/>
        </w:rPr>
        <w:t>目的</w:t>
      </w:r>
      <w:r w:rsidR="00866B55" w:rsidRPr="0010295D">
        <w:rPr>
          <w:rFonts w:ascii="UD デジタル 教科書体 NP-R" w:eastAsia="UD デジタル 教科書体 NP-R" w:hAnsi="ＭＳ 明朝" w:hint="eastAsia"/>
          <w:szCs w:val="21"/>
        </w:rPr>
        <w:t>の</w:t>
      </w:r>
      <w:r w:rsidRPr="00D01689">
        <w:rPr>
          <w:rFonts w:ascii="UD デジタル 教科書体 NP-R" w:eastAsia="UD デジタル 教科書体 NP-R" w:hAnsi="ＭＳ 明朝" w:hint="eastAsia"/>
          <w:szCs w:val="21"/>
        </w:rPr>
        <w:t>説明</w:t>
      </w:r>
      <w:r w:rsidR="00F038F6">
        <w:rPr>
          <w:rFonts w:ascii="UD デジタル 教科書体 NP-R" w:eastAsia="UD デジタル 教科書体 NP-R" w:hAnsi="ＭＳ 明朝" w:hint="eastAsia"/>
          <w:szCs w:val="21"/>
        </w:rPr>
        <w:t>等</w:t>
      </w:r>
    </w:p>
    <w:p w14:paraId="5EABB992" w14:textId="71B0F08E" w:rsidR="004A2866" w:rsidRDefault="004A2866" w:rsidP="00264B4A">
      <w:pPr>
        <w:pStyle w:val="af"/>
        <w:spacing w:line="360" w:lineRule="exact"/>
        <w:ind w:leftChars="0" w:left="442" w:firstLineChars="100" w:firstLine="210"/>
        <w:jc w:val="left"/>
        <w:rPr>
          <w:rFonts w:ascii="UD デジタル 教科書体 NP-R" w:eastAsia="UD デジタル 教科書体 NP-R" w:hAnsi="ＭＳ 明朝"/>
          <w:szCs w:val="21"/>
        </w:rPr>
      </w:pPr>
      <w:r w:rsidRPr="00D01689">
        <w:rPr>
          <w:rFonts w:ascii="UD デジタル 教科書体 NP-R" w:eastAsia="UD デジタル 教科書体 NP-R" w:hAnsi="ＭＳ 明朝" w:hint="eastAsia"/>
          <w:szCs w:val="21"/>
        </w:rPr>
        <w:t>所属長は、拠出対象となる職員（異動者、新規採</w:t>
      </w:r>
      <w:r w:rsidRPr="00744667">
        <w:rPr>
          <w:rFonts w:ascii="UD デジタル 教科書体 NP-R" w:eastAsia="UD デジタル 教科書体 NP-R" w:hAnsi="ＭＳ 明朝" w:hint="eastAsia"/>
          <w:szCs w:val="21"/>
        </w:rPr>
        <w:t>用職員及び</w:t>
      </w:r>
      <w:r w:rsidR="00D01689" w:rsidRPr="00744667">
        <w:rPr>
          <w:rFonts w:ascii="UD デジタル 教科書体 NP-R" w:eastAsia="UD デジタル 教科書体 NP-R" w:hAnsi="ＭＳ 明朝" w:hint="eastAsia"/>
          <w:szCs w:val="21"/>
        </w:rPr>
        <w:t>暫定</w:t>
      </w:r>
      <w:r w:rsidRPr="00744667">
        <w:rPr>
          <w:rFonts w:ascii="UD デジタル 教科書体 NP-R" w:eastAsia="UD デジタル 教科書体 NP-R" w:hAnsi="ＭＳ 明朝" w:hint="eastAsia"/>
          <w:szCs w:val="21"/>
        </w:rPr>
        <w:t>再任用職員（以下「</w:t>
      </w:r>
      <w:bookmarkStart w:id="0" w:name="_Hlk169084738"/>
      <w:r w:rsidRPr="00744667">
        <w:rPr>
          <w:rFonts w:ascii="UD デジタル 教科書体 NP-R" w:eastAsia="UD デジタル 教科書体 NP-R" w:hAnsi="ＭＳ 明朝" w:hint="eastAsia"/>
          <w:szCs w:val="21"/>
        </w:rPr>
        <w:t>新規採用教職員等</w:t>
      </w:r>
      <w:bookmarkEnd w:id="0"/>
      <w:r w:rsidRPr="00744667">
        <w:rPr>
          <w:rFonts w:ascii="UD デジタル 教科書体 NP-R" w:eastAsia="UD デジタル 教科書体 NP-R" w:hAnsi="ＭＳ 明朝" w:hint="eastAsia"/>
          <w:szCs w:val="21"/>
        </w:rPr>
        <w:t>」という。））に対して</w:t>
      </w:r>
      <w:bookmarkStart w:id="1" w:name="_Hlk169079007"/>
      <w:r w:rsidRPr="00744667">
        <w:rPr>
          <w:rFonts w:ascii="UD デジタル 教科書体 NP-R" w:eastAsia="UD デジタル 教科書体 NP-R" w:hAnsi="ＭＳ 明朝" w:hint="eastAsia"/>
          <w:szCs w:val="21"/>
        </w:rPr>
        <w:t>教育会館建設</w:t>
      </w:r>
      <w:bookmarkEnd w:id="1"/>
      <w:r w:rsidRPr="00744667">
        <w:rPr>
          <w:rFonts w:ascii="UD デジタル 教科書体 NP-R" w:eastAsia="UD デジタル 教科書体 NP-R" w:hAnsi="ＭＳ 明朝" w:hint="eastAsia"/>
          <w:szCs w:val="21"/>
        </w:rPr>
        <w:t>資金等の</w:t>
      </w:r>
      <w:r w:rsidR="00744667" w:rsidRPr="00744667">
        <w:rPr>
          <w:rFonts w:ascii="UD デジタル 教科書体 NP-R" w:eastAsia="UD デジタル 教科書体 NP-R" w:hAnsi="ＭＳ 明朝" w:hint="eastAsia"/>
          <w:szCs w:val="21"/>
        </w:rPr>
        <w:t>拠出</w:t>
      </w:r>
      <w:r w:rsidR="001D0202" w:rsidRPr="00744667">
        <w:rPr>
          <w:rFonts w:ascii="UD デジタル 教科書体 NP-R" w:eastAsia="UD デジタル 教科書体 NP-R" w:hAnsi="ＭＳ 明朝" w:hint="eastAsia"/>
          <w:szCs w:val="21"/>
        </w:rPr>
        <w:t>目的</w:t>
      </w:r>
      <w:r w:rsidRPr="00744667">
        <w:rPr>
          <w:rFonts w:ascii="UD デジタル 教科書体 NP-R" w:eastAsia="UD デジタル 教科書体 NP-R" w:hAnsi="ＭＳ 明朝" w:hint="eastAsia"/>
          <w:szCs w:val="21"/>
        </w:rPr>
        <w:t>を説</w:t>
      </w:r>
      <w:r w:rsidRPr="00D01689">
        <w:rPr>
          <w:rFonts w:ascii="UD デジタル 教科書体 NP-R" w:eastAsia="UD デジタル 教科書体 NP-R" w:hAnsi="ＭＳ 明朝" w:hint="eastAsia"/>
          <w:szCs w:val="21"/>
        </w:rPr>
        <w:t>明し、資金拠出の理解を求める。</w:t>
      </w:r>
    </w:p>
    <w:p w14:paraId="6261D6E6" w14:textId="6E716F6C" w:rsidR="00CA1B77" w:rsidRPr="00CA1B77" w:rsidRDefault="00CA1B77" w:rsidP="00CA1B77">
      <w:pPr>
        <w:spacing w:line="360" w:lineRule="exact"/>
        <w:jc w:val="left"/>
        <w:rPr>
          <w:rFonts w:ascii="UD デジタル 教科書体 NP-R" w:eastAsia="UD デジタル 教科書体 NP-R" w:hAnsi="ＭＳ 明朝"/>
          <w:szCs w:val="21"/>
        </w:rPr>
      </w:pPr>
      <w:r>
        <w:rPr>
          <w:rFonts w:ascii="UD デジタル 教科書体 NP-R" w:eastAsia="UD デジタル 教科書体 NP-R" w:hAnsi="ＭＳ 明朝" w:hint="eastAsia"/>
          <w:szCs w:val="21"/>
        </w:rPr>
        <w:t xml:space="preserve">　　</w:t>
      </w:r>
      <w:r w:rsidRPr="00913F5E">
        <w:rPr>
          <w:rFonts w:ascii="UD デジタル 教科書体 NP-R" w:eastAsia="UD デジタル 教科書体 NP-R" w:hAnsi="ＭＳ 明朝" w:hint="eastAsia"/>
          <w:szCs w:val="21"/>
        </w:rPr>
        <w:t>趣旨に賛同し拠出を承諾する職員は、「</w:t>
      </w:r>
      <w:r w:rsidRPr="00913F5E">
        <w:rPr>
          <w:rFonts w:ascii="UD デジタル 教科書体 NP-R" w:eastAsia="UD デジタル 教科書体 NP-R" w:hAnsi="BIZ UDP明朝 Medium" w:hint="eastAsia"/>
        </w:rPr>
        <w:t>静岡県教育会館建設資金等拠出</w:t>
      </w:r>
      <w:r w:rsidRPr="00913F5E">
        <w:rPr>
          <w:rFonts w:ascii="UD デジタル 教科書体 NP-R" w:eastAsia="UD デジタル 教科書体 NP-R" w:hAnsi="ＭＳ 明朝" w:hint="eastAsia"/>
          <w:szCs w:val="21"/>
        </w:rPr>
        <w:t>承諾書」を提出する。</w:t>
      </w:r>
    </w:p>
    <w:p w14:paraId="7CFAED2D" w14:textId="3F28C2A5" w:rsidR="004A2866" w:rsidRDefault="004A2866" w:rsidP="00264B4A">
      <w:pPr>
        <w:pStyle w:val="af"/>
        <w:numPr>
          <w:ilvl w:val="0"/>
          <w:numId w:val="25"/>
        </w:numPr>
        <w:spacing w:line="360" w:lineRule="exact"/>
        <w:ind w:leftChars="250" w:left="809" w:hanging="284"/>
        <w:jc w:val="left"/>
        <w:rPr>
          <w:rFonts w:ascii="UD デジタル 教科書体 NP-R" w:eastAsia="UD デジタル 教科書体 NP-R" w:hAnsi="ＭＳ 明朝"/>
          <w:szCs w:val="21"/>
        </w:rPr>
      </w:pPr>
      <w:r w:rsidRPr="00D01689">
        <w:rPr>
          <w:rFonts w:ascii="UD デジタル 教科書体 NP-R" w:eastAsia="UD デジタル 教科書体 NP-R" w:hAnsi="ＭＳ 明朝" w:hint="eastAsia"/>
          <w:szCs w:val="21"/>
        </w:rPr>
        <w:t>新規拠出者用説明資料を静岡県教育会館のＨＰに掲載しておりますので</w:t>
      </w:r>
      <w:r w:rsidR="006B71EE">
        <w:rPr>
          <w:rFonts w:ascii="UD デジタル 教科書体 NP-R" w:eastAsia="UD デジタル 教科書体 NP-R" w:hAnsi="ＭＳ 明朝" w:hint="eastAsia"/>
          <w:szCs w:val="21"/>
        </w:rPr>
        <w:t>御</w:t>
      </w:r>
      <w:r w:rsidRPr="00D01689">
        <w:rPr>
          <w:rFonts w:ascii="UD デジタル 教科書体 NP-R" w:eastAsia="UD デジタル 教科書体 NP-R" w:hAnsi="ＭＳ 明朝" w:hint="eastAsia"/>
          <w:szCs w:val="21"/>
        </w:rPr>
        <w:t>活用</w:t>
      </w:r>
      <w:r w:rsidR="006B71EE">
        <w:rPr>
          <w:rFonts w:ascii="UD デジタル 教科書体 NP-R" w:eastAsia="UD デジタル 教科書体 NP-R" w:hAnsi="ＭＳ 明朝" w:hint="eastAsia"/>
          <w:szCs w:val="21"/>
        </w:rPr>
        <w:t>くだ</w:t>
      </w:r>
      <w:r w:rsidRPr="00D01689">
        <w:rPr>
          <w:rFonts w:ascii="UD デジタル 教科書体 NP-R" w:eastAsia="UD デジタル 教科書体 NP-R" w:hAnsi="ＭＳ 明朝" w:hint="eastAsia"/>
          <w:szCs w:val="21"/>
        </w:rPr>
        <w:t>さい。</w:t>
      </w:r>
    </w:p>
    <w:p w14:paraId="3689351F" w14:textId="77777777" w:rsidR="00264B4A" w:rsidRDefault="00264B4A" w:rsidP="00264B4A">
      <w:pPr>
        <w:spacing w:line="360" w:lineRule="exact"/>
        <w:jc w:val="left"/>
        <w:rPr>
          <w:rFonts w:ascii="UD デジタル 教科書体 NP-R" w:eastAsia="UD デジタル 教科書体 NP-R" w:hAnsi="ＭＳ 明朝"/>
          <w:szCs w:val="21"/>
        </w:rPr>
      </w:pPr>
    </w:p>
    <w:p w14:paraId="64D9FC6B" w14:textId="77777777" w:rsidR="00CA1B77" w:rsidRPr="006B71EE" w:rsidRDefault="00CA1B77" w:rsidP="00264B4A">
      <w:pPr>
        <w:spacing w:line="360" w:lineRule="exact"/>
        <w:jc w:val="left"/>
        <w:rPr>
          <w:rFonts w:ascii="UD デジタル 教科書体 NP-R" w:eastAsia="UD デジタル 教科書体 NP-R" w:hAnsi="ＭＳ 明朝"/>
          <w:szCs w:val="21"/>
        </w:rPr>
      </w:pPr>
    </w:p>
    <w:p w14:paraId="60C13834" w14:textId="3EFB157A" w:rsidR="00D01689" w:rsidRDefault="00081453" w:rsidP="00264B4A">
      <w:pPr>
        <w:pStyle w:val="af"/>
        <w:numPr>
          <w:ilvl w:val="0"/>
          <w:numId w:val="24"/>
        </w:numPr>
        <w:spacing w:line="360" w:lineRule="exact"/>
        <w:ind w:leftChars="0"/>
        <w:jc w:val="left"/>
        <w:rPr>
          <w:rFonts w:ascii="UD デジタル 教科書体 NP-R" w:eastAsia="UD デジタル 教科書体 NP-R" w:hAnsi="BIZ UDP明朝 Medium"/>
        </w:rPr>
      </w:pPr>
      <w:r w:rsidRPr="00D01689">
        <w:rPr>
          <w:rFonts w:ascii="UD デジタル 教科書体 NP-R" w:eastAsia="UD デジタル 教科書体 NP-R" w:hAnsi="BIZ UDP明朝 Medium" w:hint="eastAsia"/>
        </w:rPr>
        <w:lastRenderedPageBreak/>
        <w:t>拠出方法</w:t>
      </w:r>
    </w:p>
    <w:p w14:paraId="15EC1D9F" w14:textId="4FAEDA70" w:rsidR="00081453" w:rsidRDefault="00BF0838" w:rsidP="00264B4A">
      <w:pPr>
        <w:pStyle w:val="af"/>
        <w:spacing w:line="360" w:lineRule="exact"/>
        <w:ind w:leftChars="0" w:left="440"/>
        <w:jc w:val="left"/>
        <w:rPr>
          <w:rFonts w:ascii="UD デジタル 教科書体 NP-R" w:eastAsia="UD デジタル 教科書体 NP-R" w:hAnsi="BIZ UDP明朝 Medium"/>
        </w:rPr>
      </w:pPr>
      <w:r w:rsidRPr="00D01689">
        <w:rPr>
          <w:rFonts w:ascii="UD デジタル 教科書体 NP-R" w:eastAsia="UD デジタル 教科書体 NP-R" w:hAnsi="BIZ UDP明朝 Medium" w:hint="eastAsia"/>
        </w:rPr>
        <w:t>6月</w:t>
      </w:r>
      <w:r w:rsidR="00013531" w:rsidRPr="00D01689">
        <w:rPr>
          <w:rFonts w:ascii="UD デジタル 教科書体 NP-R" w:eastAsia="UD デジタル 教科書体 NP-R" w:hAnsi="BIZ UDP明朝 Medium" w:hint="eastAsia"/>
        </w:rPr>
        <w:t>給与</w:t>
      </w:r>
      <w:r w:rsidR="00081453" w:rsidRPr="00D01689">
        <w:rPr>
          <w:rFonts w:ascii="UD デジタル 教科書体 NP-R" w:eastAsia="UD デジタル 教科書体 NP-R" w:hAnsi="BIZ UDP明朝 Medium" w:hint="eastAsia"/>
        </w:rPr>
        <w:t>から</w:t>
      </w:r>
      <w:r w:rsidR="00FD19F5" w:rsidRPr="00D01689">
        <w:rPr>
          <w:rFonts w:ascii="UD デジタル 教科書体 NP-R" w:eastAsia="UD デジタル 教科書体 NP-R" w:hAnsi="BIZ UDP明朝 Medium" w:hint="eastAsia"/>
        </w:rPr>
        <w:t>年額を</w:t>
      </w:r>
      <w:r w:rsidR="00081453" w:rsidRPr="00D01689">
        <w:rPr>
          <w:rFonts w:ascii="UD デジタル 教科書体 NP-R" w:eastAsia="UD デジタル 教科書体 NP-R" w:hAnsi="BIZ UDP明朝 Medium" w:hint="eastAsia"/>
        </w:rPr>
        <w:t>法定外控除で</w:t>
      </w:r>
      <w:r w:rsidR="00A83910" w:rsidRPr="00D01689">
        <w:rPr>
          <w:rFonts w:ascii="UD デジタル 教科書体 NP-R" w:eastAsia="UD デジタル 教科書体 NP-R" w:hAnsi="BIZ UDP明朝 Medium" w:hint="eastAsia"/>
        </w:rPr>
        <w:t>拠出する</w:t>
      </w:r>
      <w:r w:rsidR="009B77E9" w:rsidRPr="00D01689">
        <w:rPr>
          <w:rFonts w:ascii="UD デジタル 教科書体 NP-R" w:eastAsia="UD デジタル 教科書体 NP-R" w:hAnsi="BIZ UDP明朝 Medium" w:hint="eastAsia"/>
        </w:rPr>
        <w:t>。（</w:t>
      </w:r>
      <w:r w:rsidR="00081453" w:rsidRPr="00D01689">
        <w:rPr>
          <w:rFonts w:ascii="UD デジタル 教科書体 NP-R" w:eastAsia="UD デジタル 教科書体 NP-R" w:hAnsi="BIZ UDP明朝 Medium" w:hint="eastAsia"/>
        </w:rPr>
        <w:t>法定外控除№</w:t>
      </w:r>
      <w:r w:rsidR="00AC332A" w:rsidRPr="00D01689">
        <w:rPr>
          <w:rFonts w:ascii="UD デジタル 教科書体 NP-R" w:eastAsia="UD デジタル 教科書体 NP-R" w:hAnsi="BIZ UDP明朝 Medium" w:hint="eastAsia"/>
        </w:rPr>
        <w:t>14</w:t>
      </w:r>
      <w:r w:rsidR="00866B55" w:rsidRPr="00744667">
        <w:rPr>
          <w:rFonts w:ascii="UD デジタル 教科書体 NP-R" w:eastAsia="UD デジタル 教科書体 NP-R" w:hAnsi="BIZ UDP明朝 Medium" w:hint="eastAsia"/>
        </w:rPr>
        <w:t>を使用</w:t>
      </w:r>
      <w:r w:rsidR="009B77E9" w:rsidRPr="00744667">
        <w:rPr>
          <w:rFonts w:ascii="UD デジタル 教科書体 NP-R" w:eastAsia="UD デジタル 教科書体 NP-R" w:hAnsi="BIZ UDP明朝 Medium" w:hint="eastAsia"/>
        </w:rPr>
        <w:t>）</w:t>
      </w:r>
    </w:p>
    <w:p w14:paraId="095B7AB9" w14:textId="77777777" w:rsidR="00F038F6" w:rsidRPr="00D01689" w:rsidRDefault="00F038F6" w:rsidP="00264B4A">
      <w:pPr>
        <w:pStyle w:val="af"/>
        <w:spacing w:line="360" w:lineRule="exact"/>
        <w:ind w:leftChars="0" w:left="440"/>
        <w:jc w:val="left"/>
        <w:rPr>
          <w:rFonts w:ascii="UD デジタル 教科書体 NP-R" w:eastAsia="UD デジタル 教科書体 NP-R" w:hAnsi="BIZ UDP明朝 Medium"/>
        </w:rPr>
      </w:pPr>
    </w:p>
    <w:p w14:paraId="124436E4" w14:textId="4D03FA7A" w:rsidR="00A66537" w:rsidRPr="00EB77F3" w:rsidRDefault="00A66537" w:rsidP="00264B4A">
      <w:pPr>
        <w:pStyle w:val="af"/>
        <w:numPr>
          <w:ilvl w:val="0"/>
          <w:numId w:val="24"/>
        </w:numPr>
        <w:tabs>
          <w:tab w:val="center" w:pos="4731"/>
        </w:tabs>
        <w:spacing w:line="360" w:lineRule="exact"/>
        <w:ind w:leftChars="0"/>
        <w:jc w:val="left"/>
        <w:rPr>
          <w:rFonts w:ascii="UD デジタル 教科書体 NP-R" w:eastAsia="UD デジタル 教科書体 NP-R" w:hAnsi="ＭＳ 明朝"/>
          <w:szCs w:val="21"/>
        </w:rPr>
      </w:pPr>
      <w:r w:rsidRPr="00EB77F3">
        <w:rPr>
          <w:rFonts w:ascii="UD デジタル 教科書体 NP-R" w:eastAsia="UD デジタル 教科書体 NP-R" w:hAnsi="ＭＳ 明朝" w:hint="eastAsia"/>
          <w:szCs w:val="21"/>
        </w:rPr>
        <w:t>拠出の中断</w:t>
      </w:r>
      <w:r w:rsidR="00B00898">
        <w:rPr>
          <w:rFonts w:ascii="UD デジタル 教科書体 NP-R" w:eastAsia="UD デジタル 教科書体 NP-R" w:hAnsi="ＭＳ 明朝" w:hint="eastAsia"/>
          <w:szCs w:val="21"/>
        </w:rPr>
        <w:t xml:space="preserve">　　　　</w:t>
      </w:r>
      <w:r w:rsidRPr="00EB77F3">
        <w:rPr>
          <w:rFonts w:ascii="UD デジタル 教科書体 NP-R" w:eastAsia="UD デジタル 教科書体 NP-R" w:hAnsi="ＭＳ 明朝" w:hint="eastAsia"/>
          <w:szCs w:val="21"/>
        </w:rPr>
        <w:tab/>
      </w:r>
    </w:p>
    <w:p w14:paraId="2B7DF6B0" w14:textId="3F382916" w:rsidR="00EB77F3" w:rsidRPr="00092555" w:rsidRDefault="00471CBC" w:rsidP="00264B4A">
      <w:pPr>
        <w:pStyle w:val="af"/>
        <w:numPr>
          <w:ilvl w:val="0"/>
          <w:numId w:val="27"/>
        </w:numPr>
        <w:spacing w:line="360" w:lineRule="exact"/>
        <w:ind w:leftChars="100" w:left="650"/>
        <w:jc w:val="left"/>
        <w:rPr>
          <w:rFonts w:ascii="UD デジタル 教科書体 NP-R" w:eastAsia="UD デジタル 教科書体 NP-R" w:hAnsi="ＭＳ 明朝"/>
          <w:szCs w:val="21"/>
        </w:rPr>
      </w:pPr>
      <w:r w:rsidRPr="00092555">
        <w:rPr>
          <w:rFonts w:ascii="UD デジタル 教科書体 NP-R" w:eastAsia="UD デジタル 教科書体 NP-R" w:hAnsi="ＭＳ 明朝" w:hint="eastAsia"/>
          <w:szCs w:val="21"/>
        </w:rPr>
        <w:t>６月に</w:t>
      </w:r>
      <w:r w:rsidR="00A66537" w:rsidRPr="00092555">
        <w:rPr>
          <w:rFonts w:ascii="UD デジタル 教科書体 NP-R" w:eastAsia="UD デジタル 教科書体 NP-R" w:hAnsi="ＭＳ 明朝" w:hint="eastAsia"/>
          <w:szCs w:val="21"/>
        </w:rPr>
        <w:t>育児休業、介護休暇及び無給休職等（以下</w:t>
      </w:r>
      <w:r w:rsidR="00612941" w:rsidRPr="00092555">
        <w:rPr>
          <w:rFonts w:ascii="UD デジタル 教科書体 NP-R" w:eastAsia="UD デジタル 教科書体 NP-R" w:hAnsi="ＭＳ 明朝" w:hint="eastAsia"/>
          <w:szCs w:val="21"/>
        </w:rPr>
        <w:t>、</w:t>
      </w:r>
      <w:r w:rsidR="00A66537" w:rsidRPr="00092555">
        <w:rPr>
          <w:rFonts w:ascii="UD デジタル 教科書体 NP-R" w:eastAsia="UD デジタル 教科書体 NP-R" w:hAnsi="ＭＳ 明朝" w:hint="eastAsia"/>
          <w:szCs w:val="21"/>
        </w:rPr>
        <w:t>「育休等」という）</w:t>
      </w:r>
      <w:r w:rsidRPr="00092555">
        <w:rPr>
          <w:rFonts w:ascii="UD デジタル 教科書体 NP-R" w:eastAsia="UD デジタル 教科書体 NP-R" w:hAnsi="ＭＳ 明朝" w:hint="eastAsia"/>
          <w:szCs w:val="21"/>
        </w:rPr>
        <w:t>を取得している</w:t>
      </w:r>
      <w:r w:rsidR="00D13748" w:rsidRPr="00092555">
        <w:rPr>
          <w:rFonts w:ascii="UD デジタル 教科書体 NP-R" w:eastAsia="UD デジタル 教科書体 NP-R" w:hAnsi="ＭＳ 明朝" w:hint="eastAsia"/>
          <w:szCs w:val="21"/>
        </w:rPr>
        <w:t>場合</w:t>
      </w:r>
    </w:p>
    <w:p w14:paraId="1E11081F" w14:textId="78559138" w:rsidR="00EB77F3" w:rsidRPr="00092555" w:rsidRDefault="009A28D0" w:rsidP="00471CBC">
      <w:pPr>
        <w:pStyle w:val="af"/>
        <w:spacing w:line="360" w:lineRule="exact"/>
        <w:ind w:leftChars="0" w:left="650"/>
        <w:jc w:val="left"/>
        <w:rPr>
          <w:rFonts w:ascii="UD デジタル 教科書体 NP-R" w:eastAsia="UD デジタル 教科書体 NP-R" w:hAnsi="ＭＳ 明朝"/>
          <w:szCs w:val="21"/>
        </w:rPr>
      </w:pPr>
      <w:r w:rsidRPr="00092555">
        <w:rPr>
          <w:rFonts w:ascii="UD デジタル 教科書体 NP-R" w:eastAsia="UD デジタル 教科書体 NP-R" w:hAnsi="ＭＳ 明朝" w:hint="eastAsia"/>
          <w:szCs w:val="21"/>
          <w:u w:val="single"/>
        </w:rPr>
        <w:t>（</w:t>
      </w:r>
      <w:r w:rsidR="00471CBC" w:rsidRPr="00092555">
        <w:rPr>
          <w:rFonts w:ascii="UD デジタル 教科書体 NP-R" w:eastAsia="UD デジタル 教科書体 NP-R" w:hAnsi="ＭＳ 明朝" w:hint="eastAsia"/>
          <w:szCs w:val="21"/>
          <w:u w:val="single"/>
        </w:rPr>
        <w:t>6</w:t>
      </w:r>
      <w:r w:rsidR="00A66537" w:rsidRPr="00092555">
        <w:rPr>
          <w:rFonts w:ascii="UD デジタル 教科書体 NP-R" w:eastAsia="UD デジタル 教科書体 NP-R" w:hAnsi="ＭＳ 明朝" w:hint="eastAsia"/>
          <w:szCs w:val="21"/>
          <w:u w:val="single"/>
        </w:rPr>
        <w:t>月</w:t>
      </w:r>
      <w:r w:rsidR="00D13748" w:rsidRPr="00092555">
        <w:rPr>
          <w:rFonts w:ascii="UD デジタル 教科書体 NP-R" w:eastAsia="UD デジタル 教科書体 NP-R" w:hAnsi="ＭＳ 明朝" w:hint="eastAsia"/>
          <w:szCs w:val="21"/>
          <w:u w:val="single"/>
        </w:rPr>
        <w:t>の</w:t>
      </w:r>
      <w:r w:rsidR="00A66537" w:rsidRPr="00092555">
        <w:rPr>
          <w:rFonts w:ascii="UD デジタル 教科書体 NP-R" w:eastAsia="UD デジタル 教科書体 NP-R" w:hAnsi="ＭＳ 明朝" w:hint="eastAsia"/>
          <w:szCs w:val="21"/>
          <w:u w:val="single"/>
        </w:rPr>
        <w:t>中途</w:t>
      </w:r>
      <w:r w:rsidR="00D13748" w:rsidRPr="00092555">
        <w:rPr>
          <w:rFonts w:ascii="UD デジタル 教科書体 NP-R" w:eastAsia="UD デジタル 教科書体 NP-R" w:hAnsi="ＭＳ 明朝" w:hint="eastAsia"/>
          <w:szCs w:val="21"/>
          <w:u w:val="single"/>
        </w:rPr>
        <w:t>に</w:t>
      </w:r>
      <w:r w:rsidR="00471CBC" w:rsidRPr="00092555">
        <w:rPr>
          <w:rFonts w:ascii="UD デジタル 教科書体 NP-R" w:eastAsia="UD デジタル 教科書体 NP-R" w:hAnsi="ＭＳ 明朝" w:hint="eastAsia"/>
          <w:szCs w:val="21"/>
          <w:u w:val="single"/>
        </w:rPr>
        <w:t>育休等で</w:t>
      </w:r>
      <w:r w:rsidR="00A66537" w:rsidRPr="00092555">
        <w:rPr>
          <w:rFonts w:ascii="UD デジタル 教科書体 NP-R" w:eastAsia="UD デジタル 教科書体 NP-R" w:hAnsi="ＭＳ 明朝" w:hint="eastAsia"/>
          <w:szCs w:val="21"/>
          <w:u w:val="single"/>
        </w:rPr>
        <w:t>休職または復職</w:t>
      </w:r>
      <w:r w:rsidR="00471CBC" w:rsidRPr="00092555">
        <w:rPr>
          <w:rFonts w:ascii="UD デジタル 教科書体 NP-R" w:eastAsia="UD デジタル 教科書体 NP-R" w:hAnsi="ＭＳ 明朝" w:hint="eastAsia"/>
          <w:szCs w:val="21"/>
          <w:u w:val="single"/>
        </w:rPr>
        <w:t>の</w:t>
      </w:r>
      <w:r w:rsidR="00D13748" w:rsidRPr="00092555">
        <w:rPr>
          <w:rFonts w:ascii="UD デジタル 教科書体 NP-R" w:eastAsia="UD デジタル 教科書体 NP-R" w:hAnsi="ＭＳ 明朝" w:hint="eastAsia"/>
          <w:szCs w:val="21"/>
          <w:u w:val="single"/>
        </w:rPr>
        <w:t>場合</w:t>
      </w:r>
      <w:r w:rsidR="00471CBC" w:rsidRPr="00092555">
        <w:rPr>
          <w:rFonts w:ascii="UD デジタル 教科書体 NP-R" w:eastAsia="UD デジタル 教科書体 NP-R" w:hAnsi="ＭＳ 明朝" w:hint="eastAsia"/>
          <w:szCs w:val="21"/>
          <w:u w:val="single"/>
        </w:rPr>
        <w:t>も</w:t>
      </w:r>
      <w:r w:rsidR="00D13748" w:rsidRPr="00092555">
        <w:rPr>
          <w:rFonts w:ascii="UD デジタル 教科書体 NP-R" w:eastAsia="UD デジタル 教科書体 NP-R" w:hAnsi="ＭＳ 明朝" w:hint="eastAsia"/>
          <w:szCs w:val="21"/>
          <w:u w:val="single"/>
        </w:rPr>
        <w:t>中断となります</w:t>
      </w:r>
      <w:r w:rsidR="00471CBC" w:rsidRPr="00092555">
        <w:rPr>
          <w:rFonts w:ascii="UD デジタル 教科書体 NP-R" w:eastAsia="UD デジタル 教科書体 NP-R" w:hAnsi="ＭＳ 明朝" w:hint="eastAsia"/>
          <w:szCs w:val="21"/>
          <w:u w:val="single"/>
        </w:rPr>
        <w:t>。</w:t>
      </w:r>
      <w:r w:rsidRPr="00092555">
        <w:rPr>
          <w:rFonts w:ascii="UD デジタル 教科書体 NP-R" w:eastAsia="UD デジタル 教科書体 NP-R" w:hAnsi="ＭＳ 明朝" w:hint="eastAsia"/>
          <w:szCs w:val="21"/>
          <w:u w:val="single"/>
        </w:rPr>
        <w:t>）</w:t>
      </w:r>
    </w:p>
    <w:p w14:paraId="06A47E73" w14:textId="4D99CCF6" w:rsidR="007050F2" w:rsidRPr="00471CBC" w:rsidRDefault="00471CBC" w:rsidP="00D13748">
      <w:pPr>
        <w:spacing w:line="360" w:lineRule="exact"/>
        <w:ind w:leftChars="100" w:left="210"/>
        <w:jc w:val="left"/>
        <w:rPr>
          <w:rFonts w:ascii="UD デジタル 教科書体 NP-R" w:eastAsia="UD デジタル 教科書体 NP-R" w:hAnsi="ＭＳ 明朝"/>
          <w:szCs w:val="21"/>
        </w:rPr>
      </w:pPr>
      <w:r w:rsidRPr="00092555">
        <w:rPr>
          <w:rFonts w:ascii="UD デジタル 教科書体 NP-R" w:eastAsia="UD デジタル 教科書体 NP-R" w:hAnsi="ＭＳ 明朝" w:hint="eastAsia"/>
          <w:szCs w:val="21"/>
          <w:u w:val="single"/>
        </w:rPr>
        <w:t>※</w:t>
      </w:r>
      <w:r w:rsidR="00D13748" w:rsidRPr="00092555">
        <w:rPr>
          <w:rFonts w:ascii="UD デジタル 教科書体 NP-R" w:eastAsia="UD デジタル 教科書体 NP-R" w:hAnsi="ＭＳ 明朝" w:hint="eastAsia"/>
          <w:szCs w:val="21"/>
          <w:u w:val="single"/>
        </w:rPr>
        <w:t>ただし、</w:t>
      </w:r>
      <w:r w:rsidR="007050F2" w:rsidRPr="00092555">
        <w:rPr>
          <w:rFonts w:ascii="UD デジタル 教科書体 NP-R" w:eastAsia="UD デジタル 教科書体 NP-R" w:hAnsi="ＭＳ 明朝" w:hint="eastAsia"/>
          <w:szCs w:val="21"/>
          <w:u w:val="single"/>
        </w:rPr>
        <w:t>給料減額</w:t>
      </w:r>
      <w:r w:rsidR="00057DED" w:rsidRPr="00092555">
        <w:rPr>
          <w:rFonts w:ascii="UD デジタル 教科書体 NP-R" w:eastAsia="UD デジタル 教科書体 NP-R" w:hAnsi="ＭＳ 明朝" w:hint="eastAsia"/>
          <w:szCs w:val="21"/>
          <w:u w:val="single"/>
        </w:rPr>
        <w:t>者</w:t>
      </w:r>
      <w:r w:rsidRPr="00092555">
        <w:rPr>
          <w:rFonts w:ascii="UD デジタル 教科書体 NP-R" w:eastAsia="UD デジタル 教科書体 NP-R" w:hAnsi="ＭＳ 明朝" w:hint="eastAsia"/>
          <w:szCs w:val="21"/>
          <w:u w:val="single"/>
        </w:rPr>
        <w:t>（時短勤務、有給休職）</w:t>
      </w:r>
      <w:r w:rsidR="00057DED" w:rsidRPr="00092555">
        <w:rPr>
          <w:rFonts w:ascii="UD デジタル 教科書体 NP-R" w:eastAsia="UD デジタル 教科書体 NP-R" w:hAnsi="ＭＳ 明朝" w:hint="eastAsia"/>
          <w:szCs w:val="21"/>
          <w:u w:val="single"/>
        </w:rPr>
        <w:t>は</w:t>
      </w:r>
      <w:r w:rsidR="0084652C" w:rsidRPr="00092555">
        <w:rPr>
          <w:rFonts w:ascii="UD デジタル 教科書体 NP-R" w:eastAsia="UD デジタル 教科書体 NP-R" w:hAnsi="ＭＳ 明朝" w:hint="eastAsia"/>
          <w:szCs w:val="21"/>
          <w:u w:val="single"/>
        </w:rPr>
        <w:t>全額</w:t>
      </w:r>
      <w:r w:rsidR="001E6CCF" w:rsidRPr="00092555">
        <w:rPr>
          <w:rFonts w:ascii="UD デジタル 教科書体 NP-R" w:eastAsia="UD デジタル 教科書体 NP-R" w:hAnsi="ＭＳ 明朝" w:hint="eastAsia"/>
          <w:szCs w:val="21"/>
          <w:u w:val="single"/>
        </w:rPr>
        <w:t>支給</w:t>
      </w:r>
      <w:r w:rsidR="00846D66" w:rsidRPr="00092555">
        <w:rPr>
          <w:rFonts w:ascii="UD デジタル 教科書体 NP-R" w:eastAsia="UD デジタル 教科書体 NP-R" w:hAnsi="ＭＳ 明朝" w:hint="eastAsia"/>
          <w:szCs w:val="21"/>
          <w:u w:val="single"/>
        </w:rPr>
        <w:t>されているとみなし、</w:t>
      </w:r>
      <w:r w:rsidR="0064476E" w:rsidRPr="00092555">
        <w:rPr>
          <w:rFonts w:ascii="UD デジタル 教科書体 NP-R" w:eastAsia="UD デジタル 教科書体 NP-R" w:hAnsi="ＭＳ 明朝" w:hint="eastAsia"/>
          <w:szCs w:val="21"/>
          <w:u w:val="single"/>
        </w:rPr>
        <w:t>中断者と</w:t>
      </w:r>
      <w:r w:rsidR="00D13748" w:rsidRPr="00092555">
        <w:rPr>
          <w:rFonts w:ascii="UD デジタル 教科書体 NP-R" w:eastAsia="UD デジタル 教科書体 NP-R" w:hAnsi="ＭＳ 明朝" w:hint="eastAsia"/>
          <w:szCs w:val="21"/>
          <w:u w:val="single"/>
        </w:rPr>
        <w:t>はなりません</w:t>
      </w:r>
      <w:r w:rsidR="006E2F23" w:rsidRPr="00092555">
        <w:rPr>
          <w:rFonts w:ascii="UD デジタル 教科書体 NP-R" w:eastAsia="UD デジタル 教科書体 NP-R" w:hAnsi="ＭＳ 明朝" w:hint="eastAsia"/>
          <w:szCs w:val="21"/>
          <w:u w:val="single"/>
        </w:rPr>
        <w:t>。</w:t>
      </w:r>
    </w:p>
    <w:p w14:paraId="10F66673" w14:textId="19AA475A" w:rsidR="001A4766" w:rsidRPr="004813AB" w:rsidRDefault="00A66537" w:rsidP="00264B4A">
      <w:pPr>
        <w:pStyle w:val="af"/>
        <w:numPr>
          <w:ilvl w:val="0"/>
          <w:numId w:val="27"/>
        </w:numPr>
        <w:spacing w:line="360" w:lineRule="exact"/>
        <w:ind w:leftChars="100" w:left="650"/>
        <w:jc w:val="left"/>
        <w:rPr>
          <w:rFonts w:ascii="UD デジタル 教科書体 NP-R" w:eastAsia="UD デジタル 教科書体 NP-R" w:hAnsi="ＭＳ 明朝"/>
          <w:szCs w:val="21"/>
        </w:rPr>
      </w:pPr>
      <w:r w:rsidRPr="004813AB">
        <w:rPr>
          <w:rFonts w:ascii="UD デジタル 教科書体 NP-R" w:eastAsia="UD デジタル 教科書体 NP-R" w:hAnsi="ＭＳ 明朝" w:hint="eastAsia"/>
          <w:szCs w:val="21"/>
        </w:rPr>
        <w:t>県・市町教育委員会事務局、知事部局及び国立学校等（以下「県・市町教育委員会事務局等」という）</w:t>
      </w:r>
      <w:r w:rsidRPr="00913F5E">
        <w:rPr>
          <w:rFonts w:ascii="UD デジタル 教科書体 NP-R" w:eastAsia="UD デジタル 教科書体 NP-R" w:hAnsi="ＭＳ 明朝" w:hint="eastAsia"/>
          <w:szCs w:val="21"/>
        </w:rPr>
        <w:t>に</w:t>
      </w:r>
      <w:r w:rsidR="00571BF5" w:rsidRPr="00913F5E">
        <w:rPr>
          <w:rFonts w:ascii="UD デジタル 教科書体 NP-R" w:eastAsia="UD デジタル 教科書体 NP-R" w:hAnsi="ＭＳ 明朝" w:hint="eastAsia"/>
          <w:szCs w:val="21"/>
        </w:rPr>
        <w:t>転出し</w:t>
      </w:r>
      <w:r w:rsidRPr="00913F5E">
        <w:rPr>
          <w:rFonts w:ascii="UD デジタル 教科書体 NP-R" w:eastAsia="UD デジタル 教科書体 NP-R" w:hAnsi="ＭＳ 明朝" w:hint="eastAsia"/>
          <w:szCs w:val="21"/>
        </w:rPr>
        <w:t>た場</w:t>
      </w:r>
      <w:r w:rsidRPr="004813AB">
        <w:rPr>
          <w:rFonts w:ascii="UD デジタル 教科書体 NP-R" w:eastAsia="UD デジタル 教科書体 NP-R" w:hAnsi="ＭＳ 明朝" w:hint="eastAsia"/>
          <w:szCs w:val="21"/>
        </w:rPr>
        <w:t>合</w:t>
      </w:r>
      <w:bookmarkStart w:id="2" w:name="_Hlk169681684"/>
    </w:p>
    <w:p w14:paraId="0EBA6604" w14:textId="6912B279" w:rsidR="00A66537" w:rsidRDefault="00A66537" w:rsidP="00264B4A">
      <w:pPr>
        <w:pStyle w:val="af"/>
        <w:numPr>
          <w:ilvl w:val="0"/>
          <w:numId w:val="27"/>
        </w:numPr>
        <w:spacing w:line="360" w:lineRule="exact"/>
        <w:ind w:leftChars="100" w:left="650"/>
        <w:jc w:val="left"/>
        <w:rPr>
          <w:rFonts w:ascii="UD デジタル 教科書体 NP-R" w:eastAsia="UD デジタル 教科書体 NP-R" w:hAnsi="ＭＳ 明朝"/>
          <w:szCs w:val="21"/>
        </w:rPr>
      </w:pPr>
      <w:r w:rsidRPr="001A4766">
        <w:rPr>
          <w:rFonts w:ascii="UD デジタル 教科書体 NP-R" w:eastAsia="UD デジタル 教科書体 NP-R" w:hAnsi="ＭＳ 明朝" w:hint="eastAsia"/>
          <w:szCs w:val="21"/>
        </w:rPr>
        <w:t>在外日本人学校や大学院</w:t>
      </w:r>
      <w:bookmarkEnd w:id="2"/>
      <w:r w:rsidRPr="001A4766">
        <w:rPr>
          <w:rFonts w:ascii="UD デジタル 教科書体 NP-R" w:eastAsia="UD デジタル 教科書体 NP-R" w:hAnsi="ＭＳ 明朝" w:hint="eastAsia"/>
          <w:szCs w:val="21"/>
        </w:rPr>
        <w:t>に派遣され、派遣期間中の拠出の中断を本人が希望する場合</w:t>
      </w:r>
    </w:p>
    <w:p w14:paraId="3A872586" w14:textId="1C7E0E63" w:rsidR="006D597D" w:rsidRPr="006D597D" w:rsidRDefault="006D597D" w:rsidP="00264B4A">
      <w:pPr>
        <w:spacing w:line="360" w:lineRule="exact"/>
        <w:ind w:left="210"/>
        <w:jc w:val="left"/>
        <w:rPr>
          <w:rFonts w:ascii="UD デジタル 教科書体 NP-R" w:eastAsia="UD デジタル 教科書体 NP-R" w:hAnsi="ＭＳ 明朝"/>
          <w:szCs w:val="21"/>
        </w:rPr>
      </w:pPr>
    </w:p>
    <w:p w14:paraId="3A19A411" w14:textId="77777777" w:rsidR="006D597D" w:rsidRDefault="00172074" w:rsidP="00264B4A">
      <w:pPr>
        <w:pStyle w:val="af"/>
        <w:numPr>
          <w:ilvl w:val="0"/>
          <w:numId w:val="24"/>
        </w:numPr>
        <w:tabs>
          <w:tab w:val="center" w:pos="4731"/>
        </w:tabs>
        <w:spacing w:line="360" w:lineRule="exact"/>
        <w:ind w:leftChars="0"/>
        <w:jc w:val="left"/>
        <w:rPr>
          <w:rFonts w:ascii="UD デジタル 教科書体 NP-R" w:eastAsia="UD デジタル 教科書体 NP-R" w:hAnsi="BIZ UDP明朝 Medium"/>
        </w:rPr>
      </w:pPr>
      <w:r w:rsidRPr="006D597D">
        <w:rPr>
          <w:rFonts w:ascii="UD デジタル 教科書体 NP-R" w:eastAsia="UD デジタル 教科書体 NP-R" w:hAnsi="BIZ UDP明朝 Medium" w:hint="eastAsia"/>
        </w:rPr>
        <w:t>振込方法</w:t>
      </w:r>
    </w:p>
    <w:p w14:paraId="4AF04412" w14:textId="231D7849" w:rsidR="00E1403A" w:rsidRPr="008B25FC" w:rsidRDefault="00E1403A" w:rsidP="008B25FC">
      <w:pPr>
        <w:pStyle w:val="af"/>
        <w:tabs>
          <w:tab w:val="center" w:pos="4731"/>
        </w:tabs>
        <w:spacing w:line="360" w:lineRule="exact"/>
        <w:ind w:leftChars="0" w:left="440"/>
        <w:jc w:val="left"/>
        <w:rPr>
          <w:rFonts w:ascii="UD デジタル 教科書体 NP-R" w:eastAsia="UD デジタル 教科書体 NP-R" w:hAnsi="BIZ UDP明朝 Medium"/>
        </w:rPr>
      </w:pPr>
      <w:r w:rsidRPr="00E1403A">
        <w:rPr>
          <w:rFonts w:ascii="UD デジタル 教科書体 NP-R" w:eastAsia="UD デジタル 教科書体 NP-R" w:hAnsi="BIZ UDP明朝 Medium" w:hint="eastAsia"/>
        </w:rPr>
        <w:t>静西地区：静岡県労働金庫本支店の静教組口座に、組合関係の法定外控除分に合算し振込を</w:t>
      </w:r>
      <w:r w:rsidR="008B25FC">
        <w:rPr>
          <w:rFonts w:ascii="UD デジタル 教科書体 NP-R" w:eastAsia="UD デジタル 教科書体 NP-R" w:hAnsi="BIZ UDP明朝 Medium" w:hint="eastAsia"/>
        </w:rPr>
        <w:t>す</w:t>
      </w:r>
      <w:r w:rsidRPr="008B25FC">
        <w:rPr>
          <w:rFonts w:ascii="UD デジタル 教科書体 NP-R" w:eastAsia="UD デジタル 教科書体 NP-R" w:hAnsi="BIZ UDP明朝 Medium" w:hint="eastAsia"/>
        </w:rPr>
        <w:t>る</w:t>
      </w:r>
      <w:r w:rsidR="00EB4EF8">
        <w:rPr>
          <w:rFonts w:ascii="UD デジタル 教科書体 NP-R" w:eastAsia="UD デジタル 教科書体 NP-R" w:hAnsi="BIZ UDP明朝 Medium" w:hint="eastAsia"/>
        </w:rPr>
        <w:t>。</w:t>
      </w:r>
      <w:r w:rsidRPr="008B25FC">
        <w:rPr>
          <w:rFonts w:ascii="UD デジタル 教科書体 NP-R" w:eastAsia="UD デジタル 教科書体 NP-R" w:hAnsi="BIZ UDP明朝 Medium" w:hint="eastAsia"/>
        </w:rPr>
        <w:t xml:space="preserve">　</w:t>
      </w:r>
    </w:p>
    <w:p w14:paraId="0977ED8F" w14:textId="77777777" w:rsidR="00D53B74" w:rsidRDefault="00521A6C" w:rsidP="00264B4A">
      <w:pPr>
        <w:spacing w:line="360" w:lineRule="exact"/>
        <w:ind w:leftChars="100" w:left="210" w:firstLineChars="100" w:firstLine="210"/>
        <w:jc w:val="left"/>
        <w:rPr>
          <w:rFonts w:ascii="UD デジタル 教科書体 NP-R" w:eastAsia="UD デジタル 教科書体 NP-R" w:hAnsi="BIZ UDP明朝 Medium"/>
        </w:rPr>
      </w:pPr>
      <w:r>
        <w:rPr>
          <w:rFonts w:ascii="UD デジタル 教科書体 NP-R" w:eastAsia="UD デジタル 教科書体 NP-R" w:hAnsi="BIZ UDP明朝 Medium" w:hint="eastAsia"/>
        </w:rPr>
        <w:t>静東地区：</w:t>
      </w:r>
      <w:r w:rsidR="007309E7">
        <w:rPr>
          <w:rFonts w:ascii="UD デジタル 教科書体 NP-R" w:eastAsia="UD デジタル 教科書体 NP-R" w:hAnsi="BIZ UDP明朝 Medium" w:hint="eastAsia"/>
        </w:rPr>
        <w:t>スルガ銀行</w:t>
      </w:r>
      <w:r w:rsidR="00172074" w:rsidRPr="00302AEA">
        <w:rPr>
          <w:rFonts w:ascii="UD デジタル 教科書体 NP-R" w:eastAsia="UD デジタル 教科書体 NP-R" w:hAnsi="BIZ UDP明朝 Medium" w:hint="eastAsia"/>
        </w:rPr>
        <w:t>の静教組口座に、組合関係の法定外控除分に合算して振込をする。</w:t>
      </w:r>
    </w:p>
    <w:p w14:paraId="33DFC4C8" w14:textId="77777777" w:rsidR="00521A6C" w:rsidRDefault="00521A6C" w:rsidP="00264B4A">
      <w:pPr>
        <w:spacing w:line="360" w:lineRule="exact"/>
        <w:ind w:firstLineChars="100" w:firstLine="210"/>
        <w:jc w:val="left"/>
        <w:rPr>
          <w:rFonts w:ascii="UD デジタル 教科書体 NP-R" w:eastAsia="UD デジタル 教科書体 NP-R" w:hAnsi="BIZ UDP明朝 Medium"/>
        </w:rPr>
      </w:pPr>
    </w:p>
    <w:p w14:paraId="2A8CF377" w14:textId="7040D4CD" w:rsidR="008370A4" w:rsidRPr="00D657A8" w:rsidRDefault="00ED7F7E" w:rsidP="00264B4A">
      <w:pPr>
        <w:pStyle w:val="af"/>
        <w:numPr>
          <w:ilvl w:val="0"/>
          <w:numId w:val="24"/>
        </w:numPr>
        <w:spacing w:line="360" w:lineRule="exact"/>
        <w:ind w:leftChars="0"/>
        <w:jc w:val="left"/>
        <w:rPr>
          <w:rFonts w:ascii="UD デジタル 教科書体 NP-R" w:eastAsia="UD デジタル 教科書体 NP-R" w:hAnsi="BIZ UDP明朝 Medium"/>
        </w:rPr>
      </w:pPr>
      <w:r w:rsidRPr="00D657A8">
        <w:rPr>
          <w:rFonts w:ascii="UD デジタル 教科書体 NP-R" w:eastAsia="UD デジタル 教科書体 NP-R" w:hAnsi="BIZ UDP明朝 Medium" w:hint="eastAsia"/>
        </w:rPr>
        <w:t>事務処理について</w:t>
      </w:r>
    </w:p>
    <w:p w14:paraId="588A85CF" w14:textId="77777777" w:rsidR="00D657A8" w:rsidRDefault="00BC4791" w:rsidP="00264B4A">
      <w:pPr>
        <w:pStyle w:val="af"/>
        <w:numPr>
          <w:ilvl w:val="0"/>
          <w:numId w:val="30"/>
        </w:numPr>
        <w:spacing w:line="360" w:lineRule="exact"/>
        <w:ind w:leftChars="100" w:left="650"/>
        <w:jc w:val="left"/>
        <w:rPr>
          <w:rFonts w:ascii="UD デジタル 教科書体 NP-R" w:eastAsia="UD デジタル 教科書体 NP-R" w:hAnsi="BIZ UDP明朝 Medium"/>
        </w:rPr>
      </w:pPr>
      <w:r w:rsidRPr="00D657A8">
        <w:rPr>
          <w:rFonts w:ascii="UD デジタル 教科書体 NP-R" w:eastAsia="UD デジタル 教科書体 NP-R" w:hAnsi="BIZ UDP明朝 Medium" w:hint="eastAsia"/>
        </w:rPr>
        <w:t>５月</w:t>
      </w:r>
      <w:r w:rsidR="00ED7F7E" w:rsidRPr="00D657A8">
        <w:rPr>
          <w:rFonts w:ascii="UD デジタル 教科書体 NP-R" w:eastAsia="UD デジタル 教科書体 NP-R" w:hAnsi="BIZ UDP明朝 Medium" w:hint="eastAsia"/>
        </w:rPr>
        <w:t>提出書類</w:t>
      </w:r>
    </w:p>
    <w:p w14:paraId="463E595C" w14:textId="784DB7A1" w:rsidR="0017153B" w:rsidRPr="00D657A8" w:rsidRDefault="00ED7F7E" w:rsidP="00264B4A">
      <w:pPr>
        <w:pStyle w:val="af"/>
        <w:spacing w:line="360" w:lineRule="exact"/>
        <w:ind w:leftChars="0" w:left="650"/>
        <w:jc w:val="left"/>
        <w:rPr>
          <w:rFonts w:ascii="UD デジタル 教科書体 NP-R" w:eastAsia="UD デジタル 教科書体 NP-R" w:hAnsi="BIZ UDP明朝 Medium"/>
        </w:rPr>
      </w:pPr>
      <w:r w:rsidRPr="00D657A8">
        <w:rPr>
          <w:rFonts w:ascii="UD デジタル 教科書体 NP-R" w:eastAsia="UD デジタル 教科書体 NP-R" w:hAnsi="BIZ UDP明朝 Medium" w:hint="eastAsia"/>
        </w:rPr>
        <w:t>別紙「年度当初の提出書類一覧」</w:t>
      </w:r>
      <w:r w:rsidR="008E68DE" w:rsidRPr="00D657A8">
        <w:rPr>
          <w:rFonts w:ascii="UD デジタル 教科書体 NP-R" w:eastAsia="UD デジタル 教科書体 NP-R" w:hAnsi="BIZ UDP明朝 Medium" w:hint="eastAsia"/>
        </w:rPr>
        <w:t>参照</w:t>
      </w:r>
    </w:p>
    <w:p w14:paraId="60FA5AC8" w14:textId="77777777" w:rsidR="00D657A8" w:rsidRDefault="00D748E6" w:rsidP="00264B4A">
      <w:pPr>
        <w:pStyle w:val="af"/>
        <w:numPr>
          <w:ilvl w:val="0"/>
          <w:numId w:val="30"/>
        </w:numPr>
        <w:spacing w:line="360" w:lineRule="exact"/>
        <w:ind w:leftChars="100" w:left="650"/>
        <w:jc w:val="left"/>
        <w:rPr>
          <w:rFonts w:ascii="UD デジタル 教科書体 NP-R" w:eastAsia="UD デジタル 教科書体 NP-R" w:hAnsi="ＭＳ 明朝"/>
          <w:szCs w:val="21"/>
        </w:rPr>
      </w:pPr>
      <w:r w:rsidRPr="00D657A8">
        <w:rPr>
          <w:rFonts w:ascii="UD デジタル 教科書体 NP-R" w:eastAsia="UD デジタル 教科書体 NP-R" w:hAnsi="ＭＳ 明朝" w:hint="eastAsia"/>
          <w:szCs w:val="21"/>
        </w:rPr>
        <w:t>「静岡県教育会館建設資金等拠出者名簿データ」</w:t>
      </w:r>
      <w:r w:rsidR="00957D87" w:rsidRPr="00D657A8">
        <w:rPr>
          <w:rFonts w:ascii="UD デジタル 教科書体 NP-R" w:eastAsia="UD デジタル 教科書体 NP-R" w:hAnsi="ＭＳ 明朝" w:hint="eastAsia"/>
          <w:szCs w:val="21"/>
        </w:rPr>
        <w:t>作成</w:t>
      </w:r>
    </w:p>
    <w:p w14:paraId="7EE0E586" w14:textId="341DCF98" w:rsidR="00D748E6" w:rsidRPr="007C2C67" w:rsidRDefault="00D748E6" w:rsidP="002964A7">
      <w:pPr>
        <w:pStyle w:val="af"/>
        <w:spacing w:line="360" w:lineRule="exact"/>
        <w:ind w:leftChars="0" w:left="650"/>
        <w:jc w:val="left"/>
        <w:rPr>
          <w:rFonts w:ascii="UD デジタル 教科書体 NP-R" w:eastAsia="UD デジタル 教科書体 NP-R" w:hAnsi="ＭＳ 明朝"/>
          <w:szCs w:val="21"/>
        </w:rPr>
      </w:pPr>
      <w:r w:rsidRPr="00D657A8">
        <w:rPr>
          <w:rFonts w:ascii="UD デジタル 教科書体 NP-R" w:eastAsia="UD デジタル 教科書体 NP-R" w:hAnsi="ＭＳ 明朝" w:hint="eastAsia"/>
          <w:szCs w:val="21"/>
        </w:rPr>
        <w:t>別紙「拠出者名簿デー</w:t>
      </w:r>
      <w:r w:rsidRPr="007C2C67">
        <w:rPr>
          <w:rFonts w:ascii="UD デジタル 教科書体 NP-R" w:eastAsia="UD デジタル 教科書体 NP-R" w:hAnsi="ＭＳ 明朝" w:hint="eastAsia"/>
          <w:szCs w:val="21"/>
        </w:rPr>
        <w:t>タ作成</w:t>
      </w:r>
      <w:r w:rsidR="00957D87" w:rsidRPr="007C2C67">
        <w:rPr>
          <w:rFonts w:ascii="UD デジタル 教科書体 NP-R" w:eastAsia="UD デジタル 教科書体 NP-R" w:hAnsi="ＭＳ 明朝" w:hint="eastAsia"/>
          <w:szCs w:val="21"/>
        </w:rPr>
        <w:t>説明</w:t>
      </w:r>
      <w:r w:rsidR="004A42AE">
        <w:rPr>
          <w:rFonts w:ascii="UD デジタル 教科書体 NP-R" w:eastAsia="UD デジタル 教科書体 NP-R" w:hAnsi="ＭＳ 明朝" w:hint="eastAsia"/>
          <w:szCs w:val="21"/>
        </w:rPr>
        <w:t>・入力シート</w:t>
      </w:r>
      <w:r w:rsidR="004361A9">
        <w:rPr>
          <w:rFonts w:ascii="UD デジタル 教科書体 NP-R" w:eastAsia="UD デジタル 教科書体 NP-R" w:hAnsi="BIZ UDP明朝 Medium" w:hint="eastAsia"/>
        </w:rPr>
        <w:t>」</w:t>
      </w:r>
      <w:r w:rsidRPr="007C2C67">
        <w:rPr>
          <w:rFonts w:ascii="UD デジタル 教科書体 NP-R" w:eastAsia="UD デジタル 教科書体 NP-R" w:hAnsi="ＭＳ 明朝" w:hint="eastAsia"/>
          <w:szCs w:val="21"/>
        </w:rPr>
        <w:t>参照</w:t>
      </w:r>
    </w:p>
    <w:p w14:paraId="0C5214A1" w14:textId="77777777" w:rsidR="00D657A8" w:rsidRPr="007C2C67" w:rsidRDefault="0017153B" w:rsidP="00264B4A">
      <w:pPr>
        <w:pStyle w:val="af"/>
        <w:numPr>
          <w:ilvl w:val="0"/>
          <w:numId w:val="30"/>
        </w:numPr>
        <w:spacing w:line="360" w:lineRule="exact"/>
        <w:ind w:leftChars="100" w:left="650"/>
        <w:jc w:val="left"/>
        <w:rPr>
          <w:rFonts w:ascii="UD デジタル 教科書体 NP-R" w:eastAsia="UD デジタル 教科書体 NP-R" w:hAnsi="BIZ UDP明朝 Medium"/>
        </w:rPr>
      </w:pPr>
      <w:r w:rsidRPr="007C2C67">
        <w:rPr>
          <w:rFonts w:ascii="UD デジタル 教科書体 NP-R" w:eastAsia="UD デジタル 教科書体 NP-R" w:hAnsi="BIZ UDP明朝 Medium" w:hint="eastAsia"/>
        </w:rPr>
        <w:t>法定外控除入力など拠出に関する事務処理詳細</w:t>
      </w:r>
    </w:p>
    <w:tbl>
      <w:tblPr>
        <w:tblpPr w:leftFromText="142" w:rightFromText="142" w:vertAnchor="text" w:horzAnchor="margin" w:tblpXSpec="right" w:tblpY="3218"/>
        <w:tblW w:w="3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876"/>
      </w:tblGrid>
      <w:tr w:rsidR="00F038F6" w:rsidRPr="00302AEA" w14:paraId="318F3641" w14:textId="77777777" w:rsidTr="00F038F6">
        <w:trPr>
          <w:trHeight w:val="416"/>
        </w:trPr>
        <w:tc>
          <w:tcPr>
            <w:tcW w:w="3876" w:type="dxa"/>
          </w:tcPr>
          <w:p w14:paraId="00394EC3" w14:textId="77777777" w:rsidR="00F038F6" w:rsidRPr="002964A7" w:rsidRDefault="00F038F6" w:rsidP="00F038F6">
            <w:pPr>
              <w:spacing w:line="360" w:lineRule="exact"/>
              <w:ind w:firstLineChars="100" w:firstLine="210"/>
              <w:jc w:val="center"/>
              <w:rPr>
                <w:rFonts w:ascii="UD デジタル 教科書体 NP-R" w:eastAsia="UD デジタル 教科書体 NP-R" w:hAnsi="BIZ UDP明朝 Medium"/>
                <w:szCs w:val="21"/>
              </w:rPr>
            </w:pPr>
            <w:r w:rsidRPr="002964A7">
              <w:rPr>
                <w:rFonts w:ascii="UD デジタル 教科書体 NP-R" w:eastAsia="UD デジタル 教科書体 NP-R" w:hAnsi="BIZ UDP明朝 Medium" w:hint="eastAsia"/>
                <w:szCs w:val="21"/>
              </w:rPr>
              <w:t>連　絡　先</w:t>
            </w:r>
          </w:p>
        </w:tc>
      </w:tr>
      <w:tr w:rsidR="00F038F6" w:rsidRPr="00302AEA" w14:paraId="08A9E8FE" w14:textId="77777777" w:rsidTr="00F038F6">
        <w:trPr>
          <w:trHeight w:val="1537"/>
        </w:trPr>
        <w:tc>
          <w:tcPr>
            <w:tcW w:w="3876" w:type="dxa"/>
          </w:tcPr>
          <w:p w14:paraId="5E2123EB" w14:textId="77777777" w:rsidR="00F038F6" w:rsidRPr="002964A7" w:rsidRDefault="00F038F6" w:rsidP="00F038F6">
            <w:pPr>
              <w:spacing w:line="360" w:lineRule="exact"/>
              <w:ind w:firstLineChars="100" w:firstLine="210"/>
              <w:jc w:val="left"/>
              <w:rPr>
                <w:rFonts w:ascii="UD デジタル 教科書体 NP-R" w:eastAsia="UD デジタル 教科書体 NP-R" w:hAnsi="BIZ UDP明朝 Medium"/>
                <w:szCs w:val="21"/>
                <w:lang w:eastAsia="zh-TW"/>
              </w:rPr>
            </w:pPr>
            <w:r w:rsidRPr="002964A7">
              <w:rPr>
                <w:rFonts w:ascii="UD デジタル 教科書体 NP-R" w:eastAsia="UD デジタル 教科書体 NP-R" w:hAnsi="BIZ UDP明朝 Medium" w:hint="eastAsia"/>
                <w:szCs w:val="21"/>
                <w:lang w:eastAsia="zh-TW"/>
              </w:rPr>
              <w:t>静岡県教育会館事務局担当　佐塚</w:t>
            </w:r>
          </w:p>
          <w:p w14:paraId="386BE176" w14:textId="77777777" w:rsidR="00F038F6" w:rsidRPr="002964A7" w:rsidRDefault="00F038F6" w:rsidP="00F038F6">
            <w:pPr>
              <w:spacing w:line="360" w:lineRule="exact"/>
              <w:ind w:firstLineChars="100" w:firstLine="210"/>
              <w:jc w:val="left"/>
              <w:rPr>
                <w:rFonts w:ascii="UD デジタル 教科書体 NP-R" w:eastAsia="UD デジタル 教科書体 NP-R" w:hAnsi="BIZ UDP明朝 Medium"/>
                <w:szCs w:val="21"/>
              </w:rPr>
            </w:pPr>
            <w:r w:rsidRPr="002964A7">
              <w:rPr>
                <w:rFonts w:ascii="UD デジタル 教科書体 NP-R" w:eastAsia="UD デジタル 教科書体 NP-R" w:hAnsi="BIZ UDP明朝 Medium" w:hint="eastAsia"/>
                <w:szCs w:val="21"/>
              </w:rPr>
              <w:t>電話　054-252-1011</w:t>
            </w:r>
          </w:p>
          <w:p w14:paraId="1DB545B5" w14:textId="77777777" w:rsidR="00F038F6" w:rsidRPr="002964A7" w:rsidRDefault="00F038F6" w:rsidP="00F038F6">
            <w:pPr>
              <w:spacing w:line="360" w:lineRule="exact"/>
              <w:ind w:firstLineChars="100" w:firstLine="210"/>
              <w:jc w:val="left"/>
              <w:rPr>
                <w:rFonts w:ascii="UD デジタル 教科書体 NP-R" w:eastAsia="UD デジタル 教科書体 NP-R" w:hAnsi="BIZ UDP明朝 Medium"/>
                <w:szCs w:val="21"/>
              </w:rPr>
            </w:pPr>
            <w:r w:rsidRPr="002964A7">
              <w:rPr>
                <w:rFonts w:ascii="UD デジタル 教科書体 NP-R" w:eastAsia="UD デジタル 教科書体 NP-R" w:hAnsi="BIZ UDP明朝 Medium" w:hint="eastAsia"/>
                <w:szCs w:val="21"/>
              </w:rPr>
              <w:t>FAX　054-254-1028</w:t>
            </w:r>
          </w:p>
          <w:p w14:paraId="4E40026D" w14:textId="77777777" w:rsidR="00F038F6" w:rsidRPr="002964A7" w:rsidRDefault="00F038F6" w:rsidP="00F038F6">
            <w:pPr>
              <w:spacing w:line="360" w:lineRule="exact"/>
              <w:ind w:firstLineChars="100" w:firstLine="210"/>
              <w:jc w:val="left"/>
              <w:rPr>
                <w:rFonts w:ascii="UD デジタル 教科書体 NP-R" w:eastAsia="UD デジタル 教科書体 NP-R" w:hAnsi="BIZ UDP明朝 Medium"/>
                <w:szCs w:val="21"/>
              </w:rPr>
            </w:pPr>
            <w:r w:rsidRPr="002964A7">
              <w:rPr>
                <w:rFonts w:ascii="UD デジタル 教科書体 NP-R" w:eastAsia="UD デジタル 教科書体 NP-R" w:hAnsi="BIZ UDP明朝 Medium" w:hint="eastAsia"/>
                <w:szCs w:val="21"/>
              </w:rPr>
              <w:t>Eﾒｰﾙ　s-kyoiku@isis.ocn.ne.jp</w:t>
            </w:r>
          </w:p>
        </w:tc>
      </w:tr>
    </w:tbl>
    <w:p w14:paraId="619083B1" w14:textId="7C98713D" w:rsidR="00494C68" w:rsidRPr="002964A7" w:rsidRDefault="008E68DE" w:rsidP="002964A7">
      <w:pPr>
        <w:pStyle w:val="af"/>
        <w:spacing w:line="360" w:lineRule="exact"/>
        <w:ind w:leftChars="0" w:left="650"/>
        <w:jc w:val="left"/>
        <w:rPr>
          <w:rFonts w:ascii="UD デジタル 教科書体 NP-R" w:eastAsia="UD デジタル 教科書体 NP-R" w:hAnsi="BIZ UDP明朝 Medium"/>
        </w:rPr>
      </w:pPr>
      <w:r w:rsidRPr="007C2C67">
        <w:rPr>
          <w:rFonts w:ascii="UD デジタル 教科書体 NP-R" w:eastAsia="UD デジタル 教科書体 NP-R" w:hAnsi="BIZ UDP明朝 Medium" w:hint="eastAsia"/>
        </w:rPr>
        <w:t>別紙</w:t>
      </w:r>
      <w:r w:rsidR="00ED7F7E" w:rsidRPr="007C2C67">
        <w:rPr>
          <w:rFonts w:ascii="UD デジタル 教科書体 NP-R" w:eastAsia="UD デジタル 教科書体 NP-R" w:hAnsi="BIZ UDP明朝 Medium" w:hint="eastAsia"/>
        </w:rPr>
        <w:t>「静岡県教育会館建設資金等拠出の事務処理表（静</w:t>
      </w:r>
      <w:r w:rsidR="002964A7" w:rsidRPr="007C2C67">
        <w:rPr>
          <w:rFonts w:ascii="UD デジタル 教科書体 NP-R" w:eastAsia="UD デジタル 教科書体 NP-R" w:hAnsi="BIZ UDP明朝 Medium" w:hint="eastAsia"/>
        </w:rPr>
        <w:t>東</w:t>
      </w:r>
      <w:r w:rsidR="00ED7F7E" w:rsidRPr="007C2C67">
        <w:rPr>
          <w:rFonts w:ascii="UD デジタル 教科書体 NP-R" w:eastAsia="UD デジタル 教科書体 NP-R" w:hAnsi="BIZ UDP明朝 Medium" w:hint="eastAsia"/>
        </w:rPr>
        <w:t>・静</w:t>
      </w:r>
      <w:r w:rsidR="002964A7" w:rsidRPr="007C2C67">
        <w:rPr>
          <w:rFonts w:ascii="UD デジタル 教科書体 NP-R" w:eastAsia="UD デジタル 教科書体 NP-R" w:hAnsi="BIZ UDP明朝 Medium" w:hint="eastAsia"/>
        </w:rPr>
        <w:t>西</w:t>
      </w:r>
      <w:r w:rsidR="00ED7F7E" w:rsidRPr="007C2C67">
        <w:rPr>
          <w:rFonts w:ascii="UD デジタル 教科書体 NP-R" w:eastAsia="UD デジタル 教科書体 NP-R" w:hAnsi="BIZ UDP明朝 Medium" w:hint="eastAsia"/>
        </w:rPr>
        <w:t>）」</w:t>
      </w:r>
      <w:r w:rsidRPr="002964A7">
        <w:rPr>
          <w:rFonts w:ascii="UD デジタル 教科書体 NP-R" w:eastAsia="UD デジタル 教科書体 NP-R" w:hAnsi="BIZ UDP明朝 Medium" w:hint="eastAsia"/>
        </w:rPr>
        <w:t>参照</w:t>
      </w:r>
    </w:p>
    <w:p w14:paraId="00190B99" w14:textId="77777777" w:rsidR="0023333F" w:rsidRPr="00E27588" w:rsidRDefault="0023333F" w:rsidP="00264B4A">
      <w:pPr>
        <w:spacing w:line="360" w:lineRule="exact"/>
        <w:ind w:firstLineChars="100" w:firstLine="210"/>
        <w:jc w:val="left"/>
        <w:rPr>
          <w:rFonts w:ascii="ＭＳ 明朝" w:hAnsi="ＭＳ 明朝"/>
        </w:rPr>
      </w:pPr>
    </w:p>
    <w:sectPr w:rsidR="0023333F" w:rsidRPr="00E27588" w:rsidSect="008B25FC">
      <w:pgSz w:w="11906" w:h="16838" w:code="9"/>
      <w:pgMar w:top="1134" w:right="964" w:bottom="1134" w:left="964" w:header="851" w:footer="992" w:gutter="284"/>
      <w:cols w:space="425"/>
      <w:docGrid w:linePitch="323" w:charSpace="151"/>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A4DF6" w14:textId="77777777" w:rsidR="00F6296F" w:rsidRDefault="00F6296F" w:rsidP="00C95622">
      <w:r>
        <w:separator/>
      </w:r>
    </w:p>
  </w:endnote>
  <w:endnote w:type="continuationSeparator" w:id="0">
    <w:p w14:paraId="5A3679CC" w14:textId="77777777" w:rsidR="00F6296F" w:rsidRDefault="00F6296F" w:rsidP="00C95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UD デジタル 教科書体 NP-R">
    <w:charset w:val="80"/>
    <w:family w:val="roman"/>
    <w:pitch w:val="variable"/>
    <w:sig w:usb0="800002A3" w:usb1="2AC7ECFA" w:usb2="00000010" w:usb3="00000000" w:csb0="00020000"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BIZ UDP明朝 Medium">
    <w:panose1 w:val="02020500000000000000"/>
    <w:charset w:val="80"/>
    <w:family w:val="roman"/>
    <w:pitch w:val="variable"/>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4B34C3" w14:textId="77777777" w:rsidR="00F6296F" w:rsidRDefault="00F6296F" w:rsidP="00C95622">
      <w:r>
        <w:separator/>
      </w:r>
    </w:p>
  </w:footnote>
  <w:footnote w:type="continuationSeparator" w:id="0">
    <w:p w14:paraId="49F060E3" w14:textId="77777777" w:rsidR="00F6296F" w:rsidRDefault="00F6296F" w:rsidP="00C956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71BE8"/>
    <w:multiLevelType w:val="hybridMultilevel"/>
    <w:tmpl w:val="55AAB73A"/>
    <w:lvl w:ilvl="0" w:tplc="1E9EE268">
      <w:start w:val="1"/>
      <w:numFmt w:val="decimal"/>
      <w:lvlText w:val="(%1)"/>
      <w:lvlJc w:val="left"/>
      <w:pPr>
        <w:ind w:left="717" w:hanging="360"/>
      </w:pPr>
      <w:rPr>
        <w:rFonts w:hint="default"/>
      </w:rPr>
    </w:lvl>
    <w:lvl w:ilvl="1" w:tplc="04090017" w:tentative="1">
      <w:start w:val="1"/>
      <w:numFmt w:val="aiueoFullWidth"/>
      <w:lvlText w:val="(%2)"/>
      <w:lvlJc w:val="left"/>
      <w:pPr>
        <w:ind w:left="1197" w:hanging="420"/>
      </w:pPr>
    </w:lvl>
    <w:lvl w:ilvl="2" w:tplc="04090011" w:tentative="1">
      <w:start w:val="1"/>
      <w:numFmt w:val="decimalEnclosedCircle"/>
      <w:lvlText w:val="%3"/>
      <w:lvlJc w:val="left"/>
      <w:pPr>
        <w:ind w:left="1617" w:hanging="420"/>
      </w:pPr>
    </w:lvl>
    <w:lvl w:ilvl="3" w:tplc="0409000F" w:tentative="1">
      <w:start w:val="1"/>
      <w:numFmt w:val="decimal"/>
      <w:lvlText w:val="%4."/>
      <w:lvlJc w:val="left"/>
      <w:pPr>
        <w:ind w:left="2037" w:hanging="420"/>
      </w:pPr>
    </w:lvl>
    <w:lvl w:ilvl="4" w:tplc="04090017" w:tentative="1">
      <w:start w:val="1"/>
      <w:numFmt w:val="aiueoFullWidth"/>
      <w:lvlText w:val="(%5)"/>
      <w:lvlJc w:val="left"/>
      <w:pPr>
        <w:ind w:left="2457" w:hanging="420"/>
      </w:pPr>
    </w:lvl>
    <w:lvl w:ilvl="5" w:tplc="04090011" w:tentative="1">
      <w:start w:val="1"/>
      <w:numFmt w:val="decimalEnclosedCircle"/>
      <w:lvlText w:val="%6"/>
      <w:lvlJc w:val="left"/>
      <w:pPr>
        <w:ind w:left="2877" w:hanging="420"/>
      </w:pPr>
    </w:lvl>
    <w:lvl w:ilvl="6" w:tplc="0409000F" w:tentative="1">
      <w:start w:val="1"/>
      <w:numFmt w:val="decimal"/>
      <w:lvlText w:val="%7."/>
      <w:lvlJc w:val="left"/>
      <w:pPr>
        <w:ind w:left="3297" w:hanging="420"/>
      </w:pPr>
    </w:lvl>
    <w:lvl w:ilvl="7" w:tplc="04090017" w:tentative="1">
      <w:start w:val="1"/>
      <w:numFmt w:val="aiueoFullWidth"/>
      <w:lvlText w:val="(%8)"/>
      <w:lvlJc w:val="left"/>
      <w:pPr>
        <w:ind w:left="3717" w:hanging="420"/>
      </w:pPr>
    </w:lvl>
    <w:lvl w:ilvl="8" w:tplc="04090011" w:tentative="1">
      <w:start w:val="1"/>
      <w:numFmt w:val="decimalEnclosedCircle"/>
      <w:lvlText w:val="%9"/>
      <w:lvlJc w:val="left"/>
      <w:pPr>
        <w:ind w:left="4137" w:hanging="420"/>
      </w:pPr>
    </w:lvl>
  </w:abstractNum>
  <w:abstractNum w:abstractNumId="1" w15:restartNumberingAfterBreak="0">
    <w:nsid w:val="04322269"/>
    <w:multiLevelType w:val="hybridMultilevel"/>
    <w:tmpl w:val="B832D3C2"/>
    <w:lvl w:ilvl="0" w:tplc="C96CB4D0">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06A359AE"/>
    <w:multiLevelType w:val="hybridMultilevel"/>
    <w:tmpl w:val="05B08CAA"/>
    <w:lvl w:ilvl="0" w:tplc="F7C87CCA">
      <w:start w:val="1"/>
      <w:numFmt w:val="bullet"/>
      <w:lvlText w:val="※"/>
      <w:lvlJc w:val="left"/>
      <w:pPr>
        <w:ind w:left="1090" w:hanging="440"/>
      </w:pPr>
      <w:rPr>
        <w:rFonts w:ascii="UD デジタル 教科書体 NP-R" w:eastAsia="UD デジタル 教科書体 NP-R" w:hAnsi="ＭＳ 明朝" w:hint="eastAsia"/>
      </w:rPr>
    </w:lvl>
    <w:lvl w:ilvl="1" w:tplc="0409000B" w:tentative="1">
      <w:start w:val="1"/>
      <w:numFmt w:val="bullet"/>
      <w:lvlText w:val=""/>
      <w:lvlJc w:val="left"/>
      <w:pPr>
        <w:ind w:left="1530" w:hanging="440"/>
      </w:pPr>
      <w:rPr>
        <w:rFonts w:ascii="Wingdings" w:hAnsi="Wingdings" w:hint="default"/>
      </w:rPr>
    </w:lvl>
    <w:lvl w:ilvl="2" w:tplc="0409000D" w:tentative="1">
      <w:start w:val="1"/>
      <w:numFmt w:val="bullet"/>
      <w:lvlText w:val=""/>
      <w:lvlJc w:val="left"/>
      <w:pPr>
        <w:ind w:left="1970" w:hanging="440"/>
      </w:pPr>
      <w:rPr>
        <w:rFonts w:ascii="Wingdings" w:hAnsi="Wingdings" w:hint="default"/>
      </w:rPr>
    </w:lvl>
    <w:lvl w:ilvl="3" w:tplc="04090001" w:tentative="1">
      <w:start w:val="1"/>
      <w:numFmt w:val="bullet"/>
      <w:lvlText w:val=""/>
      <w:lvlJc w:val="left"/>
      <w:pPr>
        <w:ind w:left="2410" w:hanging="440"/>
      </w:pPr>
      <w:rPr>
        <w:rFonts w:ascii="Wingdings" w:hAnsi="Wingdings" w:hint="default"/>
      </w:rPr>
    </w:lvl>
    <w:lvl w:ilvl="4" w:tplc="0409000B" w:tentative="1">
      <w:start w:val="1"/>
      <w:numFmt w:val="bullet"/>
      <w:lvlText w:val=""/>
      <w:lvlJc w:val="left"/>
      <w:pPr>
        <w:ind w:left="2850" w:hanging="440"/>
      </w:pPr>
      <w:rPr>
        <w:rFonts w:ascii="Wingdings" w:hAnsi="Wingdings" w:hint="default"/>
      </w:rPr>
    </w:lvl>
    <w:lvl w:ilvl="5" w:tplc="0409000D" w:tentative="1">
      <w:start w:val="1"/>
      <w:numFmt w:val="bullet"/>
      <w:lvlText w:val=""/>
      <w:lvlJc w:val="left"/>
      <w:pPr>
        <w:ind w:left="3290" w:hanging="440"/>
      </w:pPr>
      <w:rPr>
        <w:rFonts w:ascii="Wingdings" w:hAnsi="Wingdings" w:hint="default"/>
      </w:rPr>
    </w:lvl>
    <w:lvl w:ilvl="6" w:tplc="04090001" w:tentative="1">
      <w:start w:val="1"/>
      <w:numFmt w:val="bullet"/>
      <w:lvlText w:val=""/>
      <w:lvlJc w:val="left"/>
      <w:pPr>
        <w:ind w:left="3730" w:hanging="440"/>
      </w:pPr>
      <w:rPr>
        <w:rFonts w:ascii="Wingdings" w:hAnsi="Wingdings" w:hint="default"/>
      </w:rPr>
    </w:lvl>
    <w:lvl w:ilvl="7" w:tplc="0409000B" w:tentative="1">
      <w:start w:val="1"/>
      <w:numFmt w:val="bullet"/>
      <w:lvlText w:val=""/>
      <w:lvlJc w:val="left"/>
      <w:pPr>
        <w:ind w:left="4170" w:hanging="440"/>
      </w:pPr>
      <w:rPr>
        <w:rFonts w:ascii="Wingdings" w:hAnsi="Wingdings" w:hint="default"/>
      </w:rPr>
    </w:lvl>
    <w:lvl w:ilvl="8" w:tplc="0409000D" w:tentative="1">
      <w:start w:val="1"/>
      <w:numFmt w:val="bullet"/>
      <w:lvlText w:val=""/>
      <w:lvlJc w:val="left"/>
      <w:pPr>
        <w:ind w:left="4610" w:hanging="440"/>
      </w:pPr>
      <w:rPr>
        <w:rFonts w:ascii="Wingdings" w:hAnsi="Wingdings" w:hint="default"/>
      </w:rPr>
    </w:lvl>
  </w:abstractNum>
  <w:abstractNum w:abstractNumId="3" w15:restartNumberingAfterBreak="0">
    <w:nsid w:val="093E4152"/>
    <w:multiLevelType w:val="hybridMultilevel"/>
    <w:tmpl w:val="4E883842"/>
    <w:lvl w:ilvl="0" w:tplc="D7D6D096">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15:restartNumberingAfterBreak="0">
    <w:nsid w:val="13B4216C"/>
    <w:multiLevelType w:val="hybridMultilevel"/>
    <w:tmpl w:val="F4F87936"/>
    <w:lvl w:ilvl="0" w:tplc="4BB0FD8E">
      <w:start w:val="1"/>
      <w:numFmt w:val="decimalEnclosedParen"/>
      <w:lvlText w:val="%1"/>
      <w:lvlJc w:val="left"/>
      <w:pPr>
        <w:ind w:left="784" w:hanging="360"/>
      </w:pPr>
      <w:rPr>
        <w:rFonts w:hint="default"/>
      </w:rPr>
    </w:lvl>
    <w:lvl w:ilvl="1" w:tplc="04090017" w:tentative="1">
      <w:start w:val="1"/>
      <w:numFmt w:val="aiueoFullWidth"/>
      <w:lvlText w:val="(%2)"/>
      <w:lvlJc w:val="left"/>
      <w:pPr>
        <w:ind w:left="1304" w:hanging="440"/>
      </w:pPr>
    </w:lvl>
    <w:lvl w:ilvl="2" w:tplc="04090011" w:tentative="1">
      <w:start w:val="1"/>
      <w:numFmt w:val="decimalEnclosedCircle"/>
      <w:lvlText w:val="%3"/>
      <w:lvlJc w:val="left"/>
      <w:pPr>
        <w:ind w:left="1744" w:hanging="440"/>
      </w:pPr>
    </w:lvl>
    <w:lvl w:ilvl="3" w:tplc="0409000F" w:tentative="1">
      <w:start w:val="1"/>
      <w:numFmt w:val="decimal"/>
      <w:lvlText w:val="%4."/>
      <w:lvlJc w:val="left"/>
      <w:pPr>
        <w:ind w:left="2184" w:hanging="440"/>
      </w:pPr>
    </w:lvl>
    <w:lvl w:ilvl="4" w:tplc="04090017" w:tentative="1">
      <w:start w:val="1"/>
      <w:numFmt w:val="aiueoFullWidth"/>
      <w:lvlText w:val="(%5)"/>
      <w:lvlJc w:val="left"/>
      <w:pPr>
        <w:ind w:left="2624" w:hanging="440"/>
      </w:pPr>
    </w:lvl>
    <w:lvl w:ilvl="5" w:tplc="04090011" w:tentative="1">
      <w:start w:val="1"/>
      <w:numFmt w:val="decimalEnclosedCircle"/>
      <w:lvlText w:val="%6"/>
      <w:lvlJc w:val="left"/>
      <w:pPr>
        <w:ind w:left="3064" w:hanging="440"/>
      </w:pPr>
    </w:lvl>
    <w:lvl w:ilvl="6" w:tplc="0409000F" w:tentative="1">
      <w:start w:val="1"/>
      <w:numFmt w:val="decimal"/>
      <w:lvlText w:val="%7."/>
      <w:lvlJc w:val="left"/>
      <w:pPr>
        <w:ind w:left="3504" w:hanging="440"/>
      </w:pPr>
    </w:lvl>
    <w:lvl w:ilvl="7" w:tplc="04090017" w:tentative="1">
      <w:start w:val="1"/>
      <w:numFmt w:val="aiueoFullWidth"/>
      <w:lvlText w:val="(%8)"/>
      <w:lvlJc w:val="left"/>
      <w:pPr>
        <w:ind w:left="3944" w:hanging="440"/>
      </w:pPr>
    </w:lvl>
    <w:lvl w:ilvl="8" w:tplc="04090011" w:tentative="1">
      <w:start w:val="1"/>
      <w:numFmt w:val="decimalEnclosedCircle"/>
      <w:lvlText w:val="%9"/>
      <w:lvlJc w:val="left"/>
      <w:pPr>
        <w:ind w:left="4384" w:hanging="440"/>
      </w:pPr>
    </w:lvl>
  </w:abstractNum>
  <w:abstractNum w:abstractNumId="5" w15:restartNumberingAfterBreak="0">
    <w:nsid w:val="205E5D10"/>
    <w:multiLevelType w:val="hybridMultilevel"/>
    <w:tmpl w:val="9A007F16"/>
    <w:lvl w:ilvl="0" w:tplc="AD46DDB8">
      <w:numFmt w:val="bullet"/>
      <w:lvlText w:val="※"/>
      <w:lvlJc w:val="left"/>
      <w:pPr>
        <w:ind w:left="765" w:hanging="360"/>
      </w:pPr>
      <w:rPr>
        <w:rFonts w:ascii="ＭＳ 明朝" w:eastAsia="ＭＳ 明朝" w:hAnsi="ＭＳ 明朝" w:cs="Times New Roman" w:hint="eastAsia"/>
      </w:rPr>
    </w:lvl>
    <w:lvl w:ilvl="1" w:tplc="0409000B" w:tentative="1">
      <w:start w:val="1"/>
      <w:numFmt w:val="bullet"/>
      <w:lvlText w:val=""/>
      <w:lvlJc w:val="left"/>
      <w:pPr>
        <w:ind w:left="1245" w:hanging="420"/>
      </w:pPr>
      <w:rPr>
        <w:rFonts w:ascii="Wingdings" w:hAnsi="Wingdings" w:hint="default"/>
      </w:rPr>
    </w:lvl>
    <w:lvl w:ilvl="2" w:tplc="0409000D" w:tentative="1">
      <w:start w:val="1"/>
      <w:numFmt w:val="bullet"/>
      <w:lvlText w:val=""/>
      <w:lvlJc w:val="left"/>
      <w:pPr>
        <w:ind w:left="1665" w:hanging="420"/>
      </w:pPr>
      <w:rPr>
        <w:rFonts w:ascii="Wingdings" w:hAnsi="Wingdings" w:hint="default"/>
      </w:rPr>
    </w:lvl>
    <w:lvl w:ilvl="3" w:tplc="04090001" w:tentative="1">
      <w:start w:val="1"/>
      <w:numFmt w:val="bullet"/>
      <w:lvlText w:val=""/>
      <w:lvlJc w:val="left"/>
      <w:pPr>
        <w:ind w:left="2085" w:hanging="420"/>
      </w:pPr>
      <w:rPr>
        <w:rFonts w:ascii="Wingdings" w:hAnsi="Wingdings" w:hint="default"/>
      </w:rPr>
    </w:lvl>
    <w:lvl w:ilvl="4" w:tplc="0409000B" w:tentative="1">
      <w:start w:val="1"/>
      <w:numFmt w:val="bullet"/>
      <w:lvlText w:val=""/>
      <w:lvlJc w:val="left"/>
      <w:pPr>
        <w:ind w:left="2505" w:hanging="420"/>
      </w:pPr>
      <w:rPr>
        <w:rFonts w:ascii="Wingdings" w:hAnsi="Wingdings" w:hint="default"/>
      </w:rPr>
    </w:lvl>
    <w:lvl w:ilvl="5" w:tplc="0409000D" w:tentative="1">
      <w:start w:val="1"/>
      <w:numFmt w:val="bullet"/>
      <w:lvlText w:val=""/>
      <w:lvlJc w:val="left"/>
      <w:pPr>
        <w:ind w:left="2925" w:hanging="420"/>
      </w:pPr>
      <w:rPr>
        <w:rFonts w:ascii="Wingdings" w:hAnsi="Wingdings" w:hint="default"/>
      </w:rPr>
    </w:lvl>
    <w:lvl w:ilvl="6" w:tplc="04090001" w:tentative="1">
      <w:start w:val="1"/>
      <w:numFmt w:val="bullet"/>
      <w:lvlText w:val=""/>
      <w:lvlJc w:val="left"/>
      <w:pPr>
        <w:ind w:left="3345" w:hanging="420"/>
      </w:pPr>
      <w:rPr>
        <w:rFonts w:ascii="Wingdings" w:hAnsi="Wingdings" w:hint="default"/>
      </w:rPr>
    </w:lvl>
    <w:lvl w:ilvl="7" w:tplc="0409000B" w:tentative="1">
      <w:start w:val="1"/>
      <w:numFmt w:val="bullet"/>
      <w:lvlText w:val=""/>
      <w:lvlJc w:val="left"/>
      <w:pPr>
        <w:ind w:left="3765" w:hanging="420"/>
      </w:pPr>
      <w:rPr>
        <w:rFonts w:ascii="Wingdings" w:hAnsi="Wingdings" w:hint="default"/>
      </w:rPr>
    </w:lvl>
    <w:lvl w:ilvl="8" w:tplc="0409000D" w:tentative="1">
      <w:start w:val="1"/>
      <w:numFmt w:val="bullet"/>
      <w:lvlText w:val=""/>
      <w:lvlJc w:val="left"/>
      <w:pPr>
        <w:ind w:left="4185" w:hanging="420"/>
      </w:pPr>
      <w:rPr>
        <w:rFonts w:ascii="Wingdings" w:hAnsi="Wingdings" w:hint="default"/>
      </w:rPr>
    </w:lvl>
  </w:abstractNum>
  <w:abstractNum w:abstractNumId="6" w15:restartNumberingAfterBreak="0">
    <w:nsid w:val="20FB79D8"/>
    <w:multiLevelType w:val="hybridMultilevel"/>
    <w:tmpl w:val="F42AAA56"/>
    <w:lvl w:ilvl="0" w:tplc="C96CB4D0">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327C7906"/>
    <w:multiLevelType w:val="hybridMultilevel"/>
    <w:tmpl w:val="685AC3BC"/>
    <w:lvl w:ilvl="0" w:tplc="41B8B746">
      <w:numFmt w:val="bullet"/>
      <w:lvlText w:val="※"/>
      <w:lvlJc w:val="left"/>
      <w:pPr>
        <w:ind w:left="780" w:hanging="360"/>
      </w:pPr>
      <w:rPr>
        <w:rFonts w:ascii="ＭＳ 明朝" w:eastAsia="ＭＳ 明朝" w:hAnsi="ＭＳ 明朝" w:cs="Times New Roman" w:hint="eastAsia"/>
      </w:rPr>
    </w:lvl>
    <w:lvl w:ilvl="1" w:tplc="0409000B">
      <w:start w:val="1"/>
      <w:numFmt w:val="bullet"/>
      <w:lvlText w:val=""/>
      <w:lvlJc w:val="left"/>
      <w:pPr>
        <w:ind w:left="1260" w:hanging="420"/>
      </w:pPr>
      <w:rPr>
        <w:rFonts w:ascii="Wingdings" w:hAnsi="Wingdings" w:hint="default"/>
      </w:rPr>
    </w:lvl>
    <w:lvl w:ilvl="2" w:tplc="0409000D">
      <w:start w:val="1"/>
      <w:numFmt w:val="bullet"/>
      <w:lvlText w:val=""/>
      <w:lvlJc w:val="left"/>
      <w:pPr>
        <w:ind w:left="1680" w:hanging="420"/>
      </w:pPr>
      <w:rPr>
        <w:rFonts w:ascii="Wingdings" w:hAnsi="Wingdings" w:hint="default"/>
      </w:rPr>
    </w:lvl>
    <w:lvl w:ilvl="3" w:tplc="04090001">
      <w:start w:val="1"/>
      <w:numFmt w:val="bullet"/>
      <w:lvlText w:val=""/>
      <w:lvlJc w:val="left"/>
      <w:pPr>
        <w:ind w:left="2100" w:hanging="420"/>
      </w:pPr>
      <w:rPr>
        <w:rFonts w:ascii="Wingdings" w:hAnsi="Wingdings" w:hint="default"/>
      </w:rPr>
    </w:lvl>
    <w:lvl w:ilvl="4" w:tplc="0409000B">
      <w:start w:val="1"/>
      <w:numFmt w:val="bullet"/>
      <w:lvlText w:val=""/>
      <w:lvlJc w:val="left"/>
      <w:pPr>
        <w:ind w:left="2520" w:hanging="420"/>
      </w:pPr>
      <w:rPr>
        <w:rFonts w:ascii="Wingdings" w:hAnsi="Wingdings" w:hint="default"/>
      </w:rPr>
    </w:lvl>
    <w:lvl w:ilvl="5" w:tplc="0409000D">
      <w:start w:val="1"/>
      <w:numFmt w:val="bullet"/>
      <w:lvlText w:val=""/>
      <w:lvlJc w:val="left"/>
      <w:pPr>
        <w:ind w:left="2940" w:hanging="420"/>
      </w:pPr>
      <w:rPr>
        <w:rFonts w:ascii="Wingdings" w:hAnsi="Wingdings" w:hint="default"/>
      </w:rPr>
    </w:lvl>
    <w:lvl w:ilvl="6" w:tplc="04090001">
      <w:start w:val="1"/>
      <w:numFmt w:val="bullet"/>
      <w:lvlText w:val=""/>
      <w:lvlJc w:val="left"/>
      <w:pPr>
        <w:ind w:left="3360" w:hanging="420"/>
      </w:pPr>
      <w:rPr>
        <w:rFonts w:ascii="Wingdings" w:hAnsi="Wingdings" w:hint="default"/>
      </w:rPr>
    </w:lvl>
    <w:lvl w:ilvl="7" w:tplc="0409000B">
      <w:start w:val="1"/>
      <w:numFmt w:val="bullet"/>
      <w:lvlText w:val=""/>
      <w:lvlJc w:val="left"/>
      <w:pPr>
        <w:ind w:left="3780" w:hanging="420"/>
      </w:pPr>
      <w:rPr>
        <w:rFonts w:ascii="Wingdings" w:hAnsi="Wingdings" w:hint="default"/>
      </w:rPr>
    </w:lvl>
    <w:lvl w:ilvl="8" w:tplc="0409000D">
      <w:start w:val="1"/>
      <w:numFmt w:val="bullet"/>
      <w:lvlText w:val=""/>
      <w:lvlJc w:val="left"/>
      <w:pPr>
        <w:ind w:left="4200" w:hanging="420"/>
      </w:pPr>
      <w:rPr>
        <w:rFonts w:ascii="Wingdings" w:hAnsi="Wingdings" w:hint="default"/>
      </w:rPr>
    </w:lvl>
  </w:abstractNum>
  <w:abstractNum w:abstractNumId="8" w15:restartNumberingAfterBreak="0">
    <w:nsid w:val="34125B8C"/>
    <w:multiLevelType w:val="hybridMultilevel"/>
    <w:tmpl w:val="9FA0541C"/>
    <w:lvl w:ilvl="0" w:tplc="ED4C3390">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39DC74F9"/>
    <w:multiLevelType w:val="hybridMultilevel"/>
    <w:tmpl w:val="B3D0A5E6"/>
    <w:lvl w:ilvl="0" w:tplc="9E34BEA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8DD02F4"/>
    <w:multiLevelType w:val="hybridMultilevel"/>
    <w:tmpl w:val="C984881E"/>
    <w:lvl w:ilvl="0" w:tplc="5FEE900E">
      <w:numFmt w:val="bullet"/>
      <w:lvlText w:val="※"/>
      <w:lvlJc w:val="left"/>
      <w:pPr>
        <w:ind w:left="722" w:hanging="360"/>
      </w:pPr>
      <w:rPr>
        <w:rFonts w:ascii="ＭＳ 明朝" w:eastAsia="ＭＳ 明朝" w:hAnsi="ＭＳ 明朝" w:cs="Times New Roman" w:hint="eastAsia"/>
        <w:b/>
      </w:rPr>
    </w:lvl>
    <w:lvl w:ilvl="1" w:tplc="0409000B" w:tentative="1">
      <w:start w:val="1"/>
      <w:numFmt w:val="bullet"/>
      <w:lvlText w:val=""/>
      <w:lvlJc w:val="left"/>
      <w:pPr>
        <w:ind w:left="1202" w:hanging="420"/>
      </w:pPr>
      <w:rPr>
        <w:rFonts w:ascii="Wingdings" w:hAnsi="Wingdings" w:hint="default"/>
      </w:rPr>
    </w:lvl>
    <w:lvl w:ilvl="2" w:tplc="0409000D" w:tentative="1">
      <w:start w:val="1"/>
      <w:numFmt w:val="bullet"/>
      <w:lvlText w:val=""/>
      <w:lvlJc w:val="left"/>
      <w:pPr>
        <w:ind w:left="1622" w:hanging="420"/>
      </w:pPr>
      <w:rPr>
        <w:rFonts w:ascii="Wingdings" w:hAnsi="Wingdings" w:hint="default"/>
      </w:rPr>
    </w:lvl>
    <w:lvl w:ilvl="3" w:tplc="04090001" w:tentative="1">
      <w:start w:val="1"/>
      <w:numFmt w:val="bullet"/>
      <w:lvlText w:val=""/>
      <w:lvlJc w:val="left"/>
      <w:pPr>
        <w:ind w:left="2042" w:hanging="420"/>
      </w:pPr>
      <w:rPr>
        <w:rFonts w:ascii="Wingdings" w:hAnsi="Wingdings" w:hint="default"/>
      </w:rPr>
    </w:lvl>
    <w:lvl w:ilvl="4" w:tplc="0409000B" w:tentative="1">
      <w:start w:val="1"/>
      <w:numFmt w:val="bullet"/>
      <w:lvlText w:val=""/>
      <w:lvlJc w:val="left"/>
      <w:pPr>
        <w:ind w:left="2462" w:hanging="420"/>
      </w:pPr>
      <w:rPr>
        <w:rFonts w:ascii="Wingdings" w:hAnsi="Wingdings" w:hint="default"/>
      </w:rPr>
    </w:lvl>
    <w:lvl w:ilvl="5" w:tplc="0409000D" w:tentative="1">
      <w:start w:val="1"/>
      <w:numFmt w:val="bullet"/>
      <w:lvlText w:val=""/>
      <w:lvlJc w:val="left"/>
      <w:pPr>
        <w:ind w:left="2882" w:hanging="420"/>
      </w:pPr>
      <w:rPr>
        <w:rFonts w:ascii="Wingdings" w:hAnsi="Wingdings" w:hint="default"/>
      </w:rPr>
    </w:lvl>
    <w:lvl w:ilvl="6" w:tplc="04090001" w:tentative="1">
      <w:start w:val="1"/>
      <w:numFmt w:val="bullet"/>
      <w:lvlText w:val=""/>
      <w:lvlJc w:val="left"/>
      <w:pPr>
        <w:ind w:left="3302" w:hanging="420"/>
      </w:pPr>
      <w:rPr>
        <w:rFonts w:ascii="Wingdings" w:hAnsi="Wingdings" w:hint="default"/>
      </w:rPr>
    </w:lvl>
    <w:lvl w:ilvl="7" w:tplc="0409000B" w:tentative="1">
      <w:start w:val="1"/>
      <w:numFmt w:val="bullet"/>
      <w:lvlText w:val=""/>
      <w:lvlJc w:val="left"/>
      <w:pPr>
        <w:ind w:left="3722" w:hanging="420"/>
      </w:pPr>
      <w:rPr>
        <w:rFonts w:ascii="Wingdings" w:hAnsi="Wingdings" w:hint="default"/>
      </w:rPr>
    </w:lvl>
    <w:lvl w:ilvl="8" w:tplc="0409000D" w:tentative="1">
      <w:start w:val="1"/>
      <w:numFmt w:val="bullet"/>
      <w:lvlText w:val=""/>
      <w:lvlJc w:val="left"/>
      <w:pPr>
        <w:ind w:left="4142" w:hanging="420"/>
      </w:pPr>
      <w:rPr>
        <w:rFonts w:ascii="Wingdings" w:hAnsi="Wingdings" w:hint="default"/>
      </w:rPr>
    </w:lvl>
  </w:abstractNum>
  <w:abstractNum w:abstractNumId="11" w15:restartNumberingAfterBreak="0">
    <w:nsid w:val="53FA64AC"/>
    <w:multiLevelType w:val="hybridMultilevel"/>
    <w:tmpl w:val="934414FA"/>
    <w:lvl w:ilvl="0" w:tplc="F676A54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2" w15:restartNumberingAfterBreak="0">
    <w:nsid w:val="551D135E"/>
    <w:multiLevelType w:val="hybridMultilevel"/>
    <w:tmpl w:val="D51AFE98"/>
    <w:lvl w:ilvl="0" w:tplc="770807C0">
      <w:start w:val="1"/>
      <w:numFmt w:val="decimalFullWidth"/>
      <w:lvlText w:val="［%1］"/>
      <w:lvlJc w:val="left"/>
      <w:pPr>
        <w:ind w:left="1140" w:hanging="7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3" w15:restartNumberingAfterBreak="0">
    <w:nsid w:val="583B1BF7"/>
    <w:multiLevelType w:val="hybridMultilevel"/>
    <w:tmpl w:val="4FF615A2"/>
    <w:lvl w:ilvl="0" w:tplc="682CFAFC">
      <w:start w:val="1"/>
      <w:numFmt w:val="decimalFullWidth"/>
      <w:lvlText w:val="［%1］"/>
      <w:lvlJc w:val="left"/>
      <w:pPr>
        <w:ind w:left="720" w:hanging="720"/>
      </w:pPr>
      <w:rPr>
        <w:rFonts w:hint="default"/>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14" w15:restartNumberingAfterBreak="0">
    <w:nsid w:val="608E6819"/>
    <w:multiLevelType w:val="hybridMultilevel"/>
    <w:tmpl w:val="48D47CF4"/>
    <w:lvl w:ilvl="0" w:tplc="FB1A97DE">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15:restartNumberingAfterBreak="0">
    <w:nsid w:val="60EE5B8E"/>
    <w:multiLevelType w:val="hybridMultilevel"/>
    <w:tmpl w:val="E6387D32"/>
    <w:lvl w:ilvl="0" w:tplc="BB24E36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62C03E8A"/>
    <w:multiLevelType w:val="hybridMultilevel"/>
    <w:tmpl w:val="7158D0B2"/>
    <w:lvl w:ilvl="0" w:tplc="C9C2A046">
      <w:start w:val="1"/>
      <w:numFmt w:val="bullet"/>
      <w:lvlText w:val="※"/>
      <w:lvlJc w:val="left"/>
      <w:pPr>
        <w:ind w:left="650" w:hanging="440"/>
      </w:pPr>
      <w:rPr>
        <w:rFonts w:ascii="UD デジタル 教科書体 NP-R" w:eastAsia="UD デジタル 教科書体 NP-R" w:hAnsi="ＭＳ 明朝" w:hint="eastAsia"/>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abstractNum w:abstractNumId="17" w15:restartNumberingAfterBreak="0">
    <w:nsid w:val="648E604F"/>
    <w:multiLevelType w:val="hybridMultilevel"/>
    <w:tmpl w:val="BDD072DC"/>
    <w:lvl w:ilvl="0" w:tplc="B5A63BFC">
      <w:start w:val="1"/>
      <w:numFmt w:val="decimalEnclosedParen"/>
      <w:lvlText w:val="%1"/>
      <w:lvlJc w:val="left"/>
      <w:pPr>
        <w:ind w:left="570" w:hanging="360"/>
      </w:pPr>
      <w:rPr>
        <w:rFonts w:hint="default"/>
      </w:rPr>
    </w:lvl>
    <w:lvl w:ilvl="1" w:tplc="04090017" w:tentative="1">
      <w:start w:val="1"/>
      <w:numFmt w:val="aiueoFullWidth"/>
      <w:lvlText w:val="(%2)"/>
      <w:lvlJc w:val="left"/>
      <w:pPr>
        <w:ind w:left="1090" w:hanging="440"/>
      </w:pPr>
    </w:lvl>
    <w:lvl w:ilvl="2" w:tplc="04090011" w:tentative="1">
      <w:start w:val="1"/>
      <w:numFmt w:val="decimalEnclosedCircle"/>
      <w:lvlText w:val="%3"/>
      <w:lvlJc w:val="left"/>
      <w:pPr>
        <w:ind w:left="1530" w:hanging="440"/>
      </w:pPr>
    </w:lvl>
    <w:lvl w:ilvl="3" w:tplc="0409000F" w:tentative="1">
      <w:start w:val="1"/>
      <w:numFmt w:val="decimal"/>
      <w:lvlText w:val="%4."/>
      <w:lvlJc w:val="left"/>
      <w:pPr>
        <w:ind w:left="1970" w:hanging="440"/>
      </w:pPr>
    </w:lvl>
    <w:lvl w:ilvl="4" w:tplc="04090017" w:tentative="1">
      <w:start w:val="1"/>
      <w:numFmt w:val="aiueoFullWidth"/>
      <w:lvlText w:val="(%5)"/>
      <w:lvlJc w:val="left"/>
      <w:pPr>
        <w:ind w:left="2410" w:hanging="440"/>
      </w:pPr>
    </w:lvl>
    <w:lvl w:ilvl="5" w:tplc="04090011" w:tentative="1">
      <w:start w:val="1"/>
      <w:numFmt w:val="decimalEnclosedCircle"/>
      <w:lvlText w:val="%6"/>
      <w:lvlJc w:val="left"/>
      <w:pPr>
        <w:ind w:left="2850" w:hanging="440"/>
      </w:pPr>
    </w:lvl>
    <w:lvl w:ilvl="6" w:tplc="0409000F" w:tentative="1">
      <w:start w:val="1"/>
      <w:numFmt w:val="decimal"/>
      <w:lvlText w:val="%7."/>
      <w:lvlJc w:val="left"/>
      <w:pPr>
        <w:ind w:left="3290" w:hanging="440"/>
      </w:pPr>
    </w:lvl>
    <w:lvl w:ilvl="7" w:tplc="04090017" w:tentative="1">
      <w:start w:val="1"/>
      <w:numFmt w:val="aiueoFullWidth"/>
      <w:lvlText w:val="(%8)"/>
      <w:lvlJc w:val="left"/>
      <w:pPr>
        <w:ind w:left="3730" w:hanging="440"/>
      </w:pPr>
    </w:lvl>
    <w:lvl w:ilvl="8" w:tplc="04090011" w:tentative="1">
      <w:start w:val="1"/>
      <w:numFmt w:val="decimalEnclosedCircle"/>
      <w:lvlText w:val="%9"/>
      <w:lvlJc w:val="left"/>
      <w:pPr>
        <w:ind w:left="4170" w:hanging="440"/>
      </w:pPr>
    </w:lvl>
  </w:abstractNum>
  <w:abstractNum w:abstractNumId="18" w15:restartNumberingAfterBreak="0">
    <w:nsid w:val="669F3659"/>
    <w:multiLevelType w:val="hybridMultilevel"/>
    <w:tmpl w:val="C30E7160"/>
    <w:lvl w:ilvl="0" w:tplc="031A48B8">
      <w:start w:val="1"/>
      <w:numFmt w:val="bullet"/>
      <w:lvlText w:val="※"/>
      <w:lvlJc w:val="left"/>
      <w:pPr>
        <w:ind w:left="650" w:hanging="440"/>
      </w:pPr>
      <w:rPr>
        <w:rFonts w:ascii="UD デジタル 教科書体 NP-R" w:eastAsia="UD デジタル 教科書体 NP-R" w:hAnsi="ＭＳ 明朝" w:hint="eastAsia"/>
      </w:rPr>
    </w:lvl>
    <w:lvl w:ilvl="1" w:tplc="0409000B" w:tentative="1">
      <w:start w:val="1"/>
      <w:numFmt w:val="bullet"/>
      <w:lvlText w:val=""/>
      <w:lvlJc w:val="left"/>
      <w:pPr>
        <w:ind w:left="1090" w:hanging="440"/>
      </w:pPr>
      <w:rPr>
        <w:rFonts w:ascii="Wingdings" w:hAnsi="Wingdings" w:hint="default"/>
      </w:rPr>
    </w:lvl>
    <w:lvl w:ilvl="2" w:tplc="0409000D" w:tentative="1">
      <w:start w:val="1"/>
      <w:numFmt w:val="bullet"/>
      <w:lvlText w:val=""/>
      <w:lvlJc w:val="left"/>
      <w:pPr>
        <w:ind w:left="1530" w:hanging="440"/>
      </w:pPr>
      <w:rPr>
        <w:rFonts w:ascii="Wingdings" w:hAnsi="Wingdings" w:hint="default"/>
      </w:rPr>
    </w:lvl>
    <w:lvl w:ilvl="3" w:tplc="04090001" w:tentative="1">
      <w:start w:val="1"/>
      <w:numFmt w:val="bullet"/>
      <w:lvlText w:val=""/>
      <w:lvlJc w:val="left"/>
      <w:pPr>
        <w:ind w:left="1970" w:hanging="440"/>
      </w:pPr>
      <w:rPr>
        <w:rFonts w:ascii="Wingdings" w:hAnsi="Wingdings" w:hint="default"/>
      </w:rPr>
    </w:lvl>
    <w:lvl w:ilvl="4" w:tplc="0409000B" w:tentative="1">
      <w:start w:val="1"/>
      <w:numFmt w:val="bullet"/>
      <w:lvlText w:val=""/>
      <w:lvlJc w:val="left"/>
      <w:pPr>
        <w:ind w:left="2410" w:hanging="440"/>
      </w:pPr>
      <w:rPr>
        <w:rFonts w:ascii="Wingdings" w:hAnsi="Wingdings" w:hint="default"/>
      </w:rPr>
    </w:lvl>
    <w:lvl w:ilvl="5" w:tplc="0409000D" w:tentative="1">
      <w:start w:val="1"/>
      <w:numFmt w:val="bullet"/>
      <w:lvlText w:val=""/>
      <w:lvlJc w:val="left"/>
      <w:pPr>
        <w:ind w:left="2850" w:hanging="440"/>
      </w:pPr>
      <w:rPr>
        <w:rFonts w:ascii="Wingdings" w:hAnsi="Wingdings" w:hint="default"/>
      </w:rPr>
    </w:lvl>
    <w:lvl w:ilvl="6" w:tplc="04090001" w:tentative="1">
      <w:start w:val="1"/>
      <w:numFmt w:val="bullet"/>
      <w:lvlText w:val=""/>
      <w:lvlJc w:val="left"/>
      <w:pPr>
        <w:ind w:left="3290" w:hanging="440"/>
      </w:pPr>
      <w:rPr>
        <w:rFonts w:ascii="Wingdings" w:hAnsi="Wingdings" w:hint="default"/>
      </w:rPr>
    </w:lvl>
    <w:lvl w:ilvl="7" w:tplc="0409000B" w:tentative="1">
      <w:start w:val="1"/>
      <w:numFmt w:val="bullet"/>
      <w:lvlText w:val=""/>
      <w:lvlJc w:val="left"/>
      <w:pPr>
        <w:ind w:left="3730" w:hanging="440"/>
      </w:pPr>
      <w:rPr>
        <w:rFonts w:ascii="Wingdings" w:hAnsi="Wingdings" w:hint="default"/>
      </w:rPr>
    </w:lvl>
    <w:lvl w:ilvl="8" w:tplc="0409000D" w:tentative="1">
      <w:start w:val="1"/>
      <w:numFmt w:val="bullet"/>
      <w:lvlText w:val=""/>
      <w:lvlJc w:val="left"/>
      <w:pPr>
        <w:ind w:left="4170" w:hanging="440"/>
      </w:pPr>
      <w:rPr>
        <w:rFonts w:ascii="Wingdings" w:hAnsi="Wingdings" w:hint="default"/>
      </w:rPr>
    </w:lvl>
  </w:abstractNum>
  <w:abstractNum w:abstractNumId="19" w15:restartNumberingAfterBreak="0">
    <w:nsid w:val="680D052D"/>
    <w:multiLevelType w:val="hybridMultilevel"/>
    <w:tmpl w:val="516AA5DC"/>
    <w:lvl w:ilvl="0" w:tplc="137CEE5E">
      <w:numFmt w:val="bullet"/>
      <w:lvlText w:val="※"/>
      <w:lvlJc w:val="left"/>
      <w:pPr>
        <w:ind w:left="780" w:hanging="360"/>
      </w:pPr>
      <w:rPr>
        <w:rFonts w:ascii="ＭＳ 明朝" w:eastAsia="ＭＳ 明朝" w:hAnsi="ＭＳ 明朝"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0" w15:restartNumberingAfterBreak="0">
    <w:nsid w:val="69522A47"/>
    <w:multiLevelType w:val="hybridMultilevel"/>
    <w:tmpl w:val="2CFADC60"/>
    <w:lvl w:ilvl="0" w:tplc="EAEE5BDA">
      <w:start w:val="2"/>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69B46196"/>
    <w:multiLevelType w:val="hybridMultilevel"/>
    <w:tmpl w:val="1DD27A26"/>
    <w:lvl w:ilvl="0" w:tplc="C96CB4D0">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2" w15:restartNumberingAfterBreak="0">
    <w:nsid w:val="6C2A62FC"/>
    <w:multiLevelType w:val="hybridMultilevel"/>
    <w:tmpl w:val="066489A4"/>
    <w:lvl w:ilvl="0" w:tplc="F3743CE0">
      <w:start w:val="1"/>
      <w:numFmt w:val="decimal"/>
      <w:lvlText w:val="(%1)"/>
      <w:lvlJc w:val="left"/>
      <w:pPr>
        <w:ind w:left="931" w:hanging="720"/>
      </w:pPr>
      <w:rPr>
        <w:rFonts w:ascii="ＭＳ 明朝" w:eastAsia="ＭＳ 明朝" w:hAnsi="ＭＳ 明朝" w:cs="Times New Roman"/>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3" w15:restartNumberingAfterBreak="0">
    <w:nsid w:val="6C497AD4"/>
    <w:multiLevelType w:val="hybridMultilevel"/>
    <w:tmpl w:val="04A0C842"/>
    <w:lvl w:ilvl="0" w:tplc="9F981236">
      <w:start w:val="1"/>
      <w:numFmt w:val="decimal"/>
      <w:lvlText w:val="(%1)"/>
      <w:lvlJc w:val="left"/>
      <w:pPr>
        <w:ind w:left="649" w:hanging="435"/>
      </w:pPr>
      <w:rPr>
        <w:rFonts w:hint="default"/>
      </w:rPr>
    </w:lvl>
    <w:lvl w:ilvl="1" w:tplc="04090017" w:tentative="1">
      <w:start w:val="1"/>
      <w:numFmt w:val="aiueoFullWidth"/>
      <w:lvlText w:val="(%2)"/>
      <w:lvlJc w:val="left"/>
      <w:pPr>
        <w:ind w:left="1094" w:hanging="440"/>
      </w:pPr>
    </w:lvl>
    <w:lvl w:ilvl="2" w:tplc="04090011" w:tentative="1">
      <w:start w:val="1"/>
      <w:numFmt w:val="decimalEnclosedCircle"/>
      <w:lvlText w:val="%3"/>
      <w:lvlJc w:val="left"/>
      <w:pPr>
        <w:ind w:left="1534" w:hanging="440"/>
      </w:pPr>
    </w:lvl>
    <w:lvl w:ilvl="3" w:tplc="0409000F" w:tentative="1">
      <w:start w:val="1"/>
      <w:numFmt w:val="decimal"/>
      <w:lvlText w:val="%4."/>
      <w:lvlJc w:val="left"/>
      <w:pPr>
        <w:ind w:left="1974" w:hanging="440"/>
      </w:pPr>
    </w:lvl>
    <w:lvl w:ilvl="4" w:tplc="04090017" w:tentative="1">
      <w:start w:val="1"/>
      <w:numFmt w:val="aiueoFullWidth"/>
      <w:lvlText w:val="(%5)"/>
      <w:lvlJc w:val="left"/>
      <w:pPr>
        <w:ind w:left="2414" w:hanging="440"/>
      </w:pPr>
    </w:lvl>
    <w:lvl w:ilvl="5" w:tplc="04090011" w:tentative="1">
      <w:start w:val="1"/>
      <w:numFmt w:val="decimalEnclosedCircle"/>
      <w:lvlText w:val="%6"/>
      <w:lvlJc w:val="left"/>
      <w:pPr>
        <w:ind w:left="2854" w:hanging="440"/>
      </w:pPr>
    </w:lvl>
    <w:lvl w:ilvl="6" w:tplc="0409000F" w:tentative="1">
      <w:start w:val="1"/>
      <w:numFmt w:val="decimal"/>
      <w:lvlText w:val="%7."/>
      <w:lvlJc w:val="left"/>
      <w:pPr>
        <w:ind w:left="3294" w:hanging="440"/>
      </w:pPr>
    </w:lvl>
    <w:lvl w:ilvl="7" w:tplc="04090017" w:tentative="1">
      <w:start w:val="1"/>
      <w:numFmt w:val="aiueoFullWidth"/>
      <w:lvlText w:val="(%8)"/>
      <w:lvlJc w:val="left"/>
      <w:pPr>
        <w:ind w:left="3734" w:hanging="440"/>
      </w:pPr>
    </w:lvl>
    <w:lvl w:ilvl="8" w:tplc="04090011" w:tentative="1">
      <w:start w:val="1"/>
      <w:numFmt w:val="decimalEnclosedCircle"/>
      <w:lvlText w:val="%9"/>
      <w:lvlJc w:val="left"/>
      <w:pPr>
        <w:ind w:left="4174" w:hanging="440"/>
      </w:pPr>
    </w:lvl>
  </w:abstractNum>
  <w:abstractNum w:abstractNumId="24" w15:restartNumberingAfterBreak="0">
    <w:nsid w:val="6CD44C5B"/>
    <w:multiLevelType w:val="hybridMultilevel"/>
    <w:tmpl w:val="B8180798"/>
    <w:lvl w:ilvl="0" w:tplc="30F4848E">
      <w:start w:val="1"/>
      <w:numFmt w:val="decimalFullWidth"/>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5" w15:restartNumberingAfterBreak="0">
    <w:nsid w:val="73CE776B"/>
    <w:multiLevelType w:val="hybridMultilevel"/>
    <w:tmpl w:val="5EF8C3F4"/>
    <w:lvl w:ilvl="0" w:tplc="BE94CAA2">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15:restartNumberingAfterBreak="0">
    <w:nsid w:val="743A2A84"/>
    <w:multiLevelType w:val="hybridMultilevel"/>
    <w:tmpl w:val="E88CC278"/>
    <w:lvl w:ilvl="0" w:tplc="4ECC73C6">
      <w:start w:val="1"/>
      <w:numFmt w:val="decimal"/>
      <w:lvlText w:val="(%1)"/>
      <w:lvlJc w:val="left"/>
      <w:pPr>
        <w:ind w:left="1291" w:hanging="360"/>
      </w:pPr>
      <w:rPr>
        <w:rFonts w:hint="default"/>
      </w:rPr>
    </w:lvl>
    <w:lvl w:ilvl="1" w:tplc="04090017" w:tentative="1">
      <w:start w:val="1"/>
      <w:numFmt w:val="aiueoFullWidth"/>
      <w:lvlText w:val="(%2)"/>
      <w:lvlJc w:val="left"/>
      <w:pPr>
        <w:ind w:left="1771" w:hanging="420"/>
      </w:pPr>
    </w:lvl>
    <w:lvl w:ilvl="2" w:tplc="04090011" w:tentative="1">
      <w:start w:val="1"/>
      <w:numFmt w:val="decimalEnclosedCircle"/>
      <w:lvlText w:val="%3"/>
      <w:lvlJc w:val="left"/>
      <w:pPr>
        <w:ind w:left="2191" w:hanging="420"/>
      </w:pPr>
    </w:lvl>
    <w:lvl w:ilvl="3" w:tplc="0409000F" w:tentative="1">
      <w:start w:val="1"/>
      <w:numFmt w:val="decimal"/>
      <w:lvlText w:val="%4."/>
      <w:lvlJc w:val="left"/>
      <w:pPr>
        <w:ind w:left="2611" w:hanging="420"/>
      </w:pPr>
    </w:lvl>
    <w:lvl w:ilvl="4" w:tplc="04090017" w:tentative="1">
      <w:start w:val="1"/>
      <w:numFmt w:val="aiueoFullWidth"/>
      <w:lvlText w:val="(%5)"/>
      <w:lvlJc w:val="left"/>
      <w:pPr>
        <w:ind w:left="3031" w:hanging="420"/>
      </w:pPr>
    </w:lvl>
    <w:lvl w:ilvl="5" w:tplc="04090011" w:tentative="1">
      <w:start w:val="1"/>
      <w:numFmt w:val="decimalEnclosedCircle"/>
      <w:lvlText w:val="%6"/>
      <w:lvlJc w:val="left"/>
      <w:pPr>
        <w:ind w:left="3451" w:hanging="420"/>
      </w:pPr>
    </w:lvl>
    <w:lvl w:ilvl="6" w:tplc="0409000F" w:tentative="1">
      <w:start w:val="1"/>
      <w:numFmt w:val="decimal"/>
      <w:lvlText w:val="%7."/>
      <w:lvlJc w:val="left"/>
      <w:pPr>
        <w:ind w:left="3871" w:hanging="420"/>
      </w:pPr>
    </w:lvl>
    <w:lvl w:ilvl="7" w:tplc="04090017" w:tentative="1">
      <w:start w:val="1"/>
      <w:numFmt w:val="aiueoFullWidth"/>
      <w:lvlText w:val="(%8)"/>
      <w:lvlJc w:val="left"/>
      <w:pPr>
        <w:ind w:left="4291" w:hanging="420"/>
      </w:pPr>
    </w:lvl>
    <w:lvl w:ilvl="8" w:tplc="04090011" w:tentative="1">
      <w:start w:val="1"/>
      <w:numFmt w:val="decimalEnclosedCircle"/>
      <w:lvlText w:val="%9"/>
      <w:lvlJc w:val="left"/>
      <w:pPr>
        <w:ind w:left="4711" w:hanging="420"/>
      </w:pPr>
    </w:lvl>
  </w:abstractNum>
  <w:abstractNum w:abstractNumId="27" w15:restartNumberingAfterBreak="0">
    <w:nsid w:val="7521537F"/>
    <w:multiLevelType w:val="hybridMultilevel"/>
    <w:tmpl w:val="02C6CADC"/>
    <w:lvl w:ilvl="0" w:tplc="EFA2CAAE">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8" w15:restartNumberingAfterBreak="0">
    <w:nsid w:val="774C70AB"/>
    <w:multiLevelType w:val="hybridMultilevel"/>
    <w:tmpl w:val="64187764"/>
    <w:lvl w:ilvl="0" w:tplc="A56ED90C">
      <w:start w:val="1"/>
      <w:numFmt w:val="decimalFullWidth"/>
      <w:lvlText w:val="（%1）"/>
      <w:lvlJc w:val="left"/>
      <w:pPr>
        <w:ind w:left="720" w:hanging="720"/>
      </w:pPr>
      <w:rPr>
        <w:rFonts w:ascii="Century" w:eastAsia="ＭＳ 明朝" w:hAnsi="Century" w:cs="Times New Roman"/>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CD122F7"/>
    <w:multiLevelType w:val="hybridMultilevel"/>
    <w:tmpl w:val="ABBCC5FC"/>
    <w:lvl w:ilvl="0" w:tplc="FD22983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1430466543">
    <w:abstractNumId w:val="13"/>
  </w:num>
  <w:num w:numId="2" w16cid:durableId="766534845">
    <w:abstractNumId w:val="25"/>
  </w:num>
  <w:num w:numId="3" w16cid:durableId="331572197">
    <w:abstractNumId w:val="15"/>
  </w:num>
  <w:num w:numId="4" w16cid:durableId="1047217606">
    <w:abstractNumId w:val="11"/>
  </w:num>
  <w:num w:numId="5" w16cid:durableId="446050419">
    <w:abstractNumId w:val="12"/>
  </w:num>
  <w:num w:numId="6" w16cid:durableId="692924283">
    <w:abstractNumId w:val="20"/>
  </w:num>
  <w:num w:numId="7" w16cid:durableId="2077821055">
    <w:abstractNumId w:val="29"/>
  </w:num>
  <w:num w:numId="8" w16cid:durableId="1698579237">
    <w:abstractNumId w:val="3"/>
  </w:num>
  <w:num w:numId="9" w16cid:durableId="977956438">
    <w:abstractNumId w:val="14"/>
  </w:num>
  <w:num w:numId="10" w16cid:durableId="1353915335">
    <w:abstractNumId w:val="28"/>
  </w:num>
  <w:num w:numId="11" w16cid:durableId="2061857117">
    <w:abstractNumId w:val="22"/>
  </w:num>
  <w:num w:numId="12" w16cid:durableId="120806353">
    <w:abstractNumId w:val="10"/>
  </w:num>
  <w:num w:numId="13" w16cid:durableId="1650283915">
    <w:abstractNumId w:val="8"/>
  </w:num>
  <w:num w:numId="14" w16cid:durableId="1748841847">
    <w:abstractNumId w:val="26"/>
  </w:num>
  <w:num w:numId="15" w16cid:durableId="1643342540">
    <w:abstractNumId w:val="9"/>
  </w:num>
  <w:num w:numId="16" w16cid:durableId="517820142">
    <w:abstractNumId w:val="27"/>
  </w:num>
  <w:num w:numId="17" w16cid:durableId="941062314">
    <w:abstractNumId w:val="0"/>
  </w:num>
  <w:num w:numId="18" w16cid:durableId="1626547227">
    <w:abstractNumId w:val="5"/>
  </w:num>
  <w:num w:numId="19" w16cid:durableId="380060573">
    <w:abstractNumId w:val="19"/>
  </w:num>
  <w:num w:numId="20" w16cid:durableId="992758981">
    <w:abstractNumId w:val="7"/>
  </w:num>
  <w:num w:numId="21" w16cid:durableId="2013216846">
    <w:abstractNumId w:val="4"/>
  </w:num>
  <w:num w:numId="22" w16cid:durableId="13925790">
    <w:abstractNumId w:val="17"/>
  </w:num>
  <w:num w:numId="23" w16cid:durableId="1534885172">
    <w:abstractNumId w:val="23"/>
  </w:num>
  <w:num w:numId="24" w16cid:durableId="853615168">
    <w:abstractNumId w:val="24"/>
  </w:num>
  <w:num w:numId="25" w16cid:durableId="2025862044">
    <w:abstractNumId w:val="18"/>
  </w:num>
  <w:num w:numId="26" w16cid:durableId="1405644153">
    <w:abstractNumId w:val="16"/>
  </w:num>
  <w:num w:numId="27" w16cid:durableId="2092461916">
    <w:abstractNumId w:val="21"/>
  </w:num>
  <w:num w:numId="28" w16cid:durableId="1990203566">
    <w:abstractNumId w:val="2"/>
  </w:num>
  <w:num w:numId="29" w16cid:durableId="2003580299">
    <w:abstractNumId w:val="1"/>
  </w:num>
  <w:num w:numId="30" w16cid:durableId="18972747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39"/>
  <w:drawingGridHorizontalSpacing w:val="211"/>
  <w:drawingGridVerticalSpacing w:val="32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6BF"/>
    <w:rsid w:val="0000772B"/>
    <w:rsid w:val="0001165A"/>
    <w:rsid w:val="000129D4"/>
    <w:rsid w:val="00013531"/>
    <w:rsid w:val="00013BCC"/>
    <w:rsid w:val="00013C32"/>
    <w:rsid w:val="00015256"/>
    <w:rsid w:val="00017753"/>
    <w:rsid w:val="00023C8A"/>
    <w:rsid w:val="00026094"/>
    <w:rsid w:val="000271DB"/>
    <w:rsid w:val="000306B7"/>
    <w:rsid w:val="00031382"/>
    <w:rsid w:val="00032245"/>
    <w:rsid w:val="00033A75"/>
    <w:rsid w:val="000342C5"/>
    <w:rsid w:val="00045B79"/>
    <w:rsid w:val="00052AAF"/>
    <w:rsid w:val="0005427F"/>
    <w:rsid w:val="000563E6"/>
    <w:rsid w:val="000579AB"/>
    <w:rsid w:val="00057DED"/>
    <w:rsid w:val="00064A55"/>
    <w:rsid w:val="0006721E"/>
    <w:rsid w:val="0007190C"/>
    <w:rsid w:val="00072D35"/>
    <w:rsid w:val="0007416E"/>
    <w:rsid w:val="000775C8"/>
    <w:rsid w:val="00081453"/>
    <w:rsid w:val="0009017C"/>
    <w:rsid w:val="00092555"/>
    <w:rsid w:val="00092EF3"/>
    <w:rsid w:val="00093742"/>
    <w:rsid w:val="000971C4"/>
    <w:rsid w:val="000A0F5F"/>
    <w:rsid w:val="000A1FB6"/>
    <w:rsid w:val="000A23BA"/>
    <w:rsid w:val="000A5076"/>
    <w:rsid w:val="000A5D50"/>
    <w:rsid w:val="000A6E44"/>
    <w:rsid w:val="000B07D8"/>
    <w:rsid w:val="000B2A15"/>
    <w:rsid w:val="000B3788"/>
    <w:rsid w:val="000B37DD"/>
    <w:rsid w:val="000B58E7"/>
    <w:rsid w:val="000C050F"/>
    <w:rsid w:val="000C1D32"/>
    <w:rsid w:val="000C331B"/>
    <w:rsid w:val="000C4912"/>
    <w:rsid w:val="000C5F6E"/>
    <w:rsid w:val="000C69E6"/>
    <w:rsid w:val="000C7640"/>
    <w:rsid w:val="000D0A48"/>
    <w:rsid w:val="000D0A74"/>
    <w:rsid w:val="000D506C"/>
    <w:rsid w:val="000D5140"/>
    <w:rsid w:val="000E2CEB"/>
    <w:rsid w:val="000F18C3"/>
    <w:rsid w:val="000F67E1"/>
    <w:rsid w:val="000F7AA8"/>
    <w:rsid w:val="00102505"/>
    <w:rsid w:val="0010295D"/>
    <w:rsid w:val="0010336A"/>
    <w:rsid w:val="001044E5"/>
    <w:rsid w:val="00104694"/>
    <w:rsid w:val="00104757"/>
    <w:rsid w:val="00107ED9"/>
    <w:rsid w:val="001105BD"/>
    <w:rsid w:val="00110731"/>
    <w:rsid w:val="00112D83"/>
    <w:rsid w:val="0011300F"/>
    <w:rsid w:val="001156BF"/>
    <w:rsid w:val="00120D02"/>
    <w:rsid w:val="001227AC"/>
    <w:rsid w:val="00123A2F"/>
    <w:rsid w:val="001261B0"/>
    <w:rsid w:val="00133DA6"/>
    <w:rsid w:val="001348EC"/>
    <w:rsid w:val="00135FC0"/>
    <w:rsid w:val="001404C3"/>
    <w:rsid w:val="00144BDF"/>
    <w:rsid w:val="00145599"/>
    <w:rsid w:val="00145CDE"/>
    <w:rsid w:val="001462B6"/>
    <w:rsid w:val="00153C0C"/>
    <w:rsid w:val="00155616"/>
    <w:rsid w:val="00157410"/>
    <w:rsid w:val="00166A77"/>
    <w:rsid w:val="00170B77"/>
    <w:rsid w:val="001714E3"/>
    <w:rsid w:val="0017153B"/>
    <w:rsid w:val="00172074"/>
    <w:rsid w:val="001723A3"/>
    <w:rsid w:val="00185651"/>
    <w:rsid w:val="001864A9"/>
    <w:rsid w:val="0018728C"/>
    <w:rsid w:val="0019442B"/>
    <w:rsid w:val="00197C9E"/>
    <w:rsid w:val="001A3DA0"/>
    <w:rsid w:val="001A4766"/>
    <w:rsid w:val="001A5439"/>
    <w:rsid w:val="001A6137"/>
    <w:rsid w:val="001B1765"/>
    <w:rsid w:val="001B2AAB"/>
    <w:rsid w:val="001B392A"/>
    <w:rsid w:val="001C26CA"/>
    <w:rsid w:val="001C37B7"/>
    <w:rsid w:val="001C4B82"/>
    <w:rsid w:val="001C5D88"/>
    <w:rsid w:val="001C6859"/>
    <w:rsid w:val="001C7D71"/>
    <w:rsid w:val="001D0202"/>
    <w:rsid w:val="001D0A20"/>
    <w:rsid w:val="001D0A3B"/>
    <w:rsid w:val="001D0E1E"/>
    <w:rsid w:val="001D3EFA"/>
    <w:rsid w:val="001D3F58"/>
    <w:rsid w:val="001D520F"/>
    <w:rsid w:val="001D53B7"/>
    <w:rsid w:val="001D5457"/>
    <w:rsid w:val="001D6FF7"/>
    <w:rsid w:val="001D7B9D"/>
    <w:rsid w:val="001E013B"/>
    <w:rsid w:val="001E540D"/>
    <w:rsid w:val="001E6C3E"/>
    <w:rsid w:val="001E6CCF"/>
    <w:rsid w:val="001F23F3"/>
    <w:rsid w:val="001F2939"/>
    <w:rsid w:val="001F42AB"/>
    <w:rsid w:val="001F4D45"/>
    <w:rsid w:val="001F4DD3"/>
    <w:rsid w:val="00200B37"/>
    <w:rsid w:val="0020478C"/>
    <w:rsid w:val="00205D24"/>
    <w:rsid w:val="00207069"/>
    <w:rsid w:val="00210CA5"/>
    <w:rsid w:val="0021123C"/>
    <w:rsid w:val="00212CB2"/>
    <w:rsid w:val="002163B7"/>
    <w:rsid w:val="00220085"/>
    <w:rsid w:val="00223833"/>
    <w:rsid w:val="00225E79"/>
    <w:rsid w:val="002304DE"/>
    <w:rsid w:val="00231478"/>
    <w:rsid w:val="00232547"/>
    <w:rsid w:val="0023333F"/>
    <w:rsid w:val="00233903"/>
    <w:rsid w:val="002340ED"/>
    <w:rsid w:val="00234790"/>
    <w:rsid w:val="002372B8"/>
    <w:rsid w:val="002402A6"/>
    <w:rsid w:val="0024654D"/>
    <w:rsid w:val="00251D97"/>
    <w:rsid w:val="00254A4F"/>
    <w:rsid w:val="00254C8F"/>
    <w:rsid w:val="00264B4A"/>
    <w:rsid w:val="0026573D"/>
    <w:rsid w:val="00266FF5"/>
    <w:rsid w:val="002741AE"/>
    <w:rsid w:val="00274780"/>
    <w:rsid w:val="00277ADB"/>
    <w:rsid w:val="0028043D"/>
    <w:rsid w:val="00283743"/>
    <w:rsid w:val="002861D8"/>
    <w:rsid w:val="00290C46"/>
    <w:rsid w:val="00291F7E"/>
    <w:rsid w:val="0029389C"/>
    <w:rsid w:val="00293B43"/>
    <w:rsid w:val="0029420A"/>
    <w:rsid w:val="00294BE7"/>
    <w:rsid w:val="002964A7"/>
    <w:rsid w:val="00296AAA"/>
    <w:rsid w:val="00297267"/>
    <w:rsid w:val="00297985"/>
    <w:rsid w:val="002A3087"/>
    <w:rsid w:val="002B179F"/>
    <w:rsid w:val="002B58BF"/>
    <w:rsid w:val="002C0FFA"/>
    <w:rsid w:val="002C254A"/>
    <w:rsid w:val="002C2A0B"/>
    <w:rsid w:val="002C2E16"/>
    <w:rsid w:val="002C58F8"/>
    <w:rsid w:val="002C5B18"/>
    <w:rsid w:val="002D019F"/>
    <w:rsid w:val="002D0DE5"/>
    <w:rsid w:val="002D1A87"/>
    <w:rsid w:val="002D1DEB"/>
    <w:rsid w:val="002D25D6"/>
    <w:rsid w:val="002D3E86"/>
    <w:rsid w:val="002D56FE"/>
    <w:rsid w:val="002E1654"/>
    <w:rsid w:val="002E315F"/>
    <w:rsid w:val="002E4076"/>
    <w:rsid w:val="002E5CD6"/>
    <w:rsid w:val="002F2091"/>
    <w:rsid w:val="002F3CA0"/>
    <w:rsid w:val="00302AEA"/>
    <w:rsid w:val="003043DE"/>
    <w:rsid w:val="003050B9"/>
    <w:rsid w:val="003057A7"/>
    <w:rsid w:val="00306129"/>
    <w:rsid w:val="003066D1"/>
    <w:rsid w:val="00312AB3"/>
    <w:rsid w:val="0031387A"/>
    <w:rsid w:val="00316A61"/>
    <w:rsid w:val="003204FF"/>
    <w:rsid w:val="00321674"/>
    <w:rsid w:val="00324955"/>
    <w:rsid w:val="003267C0"/>
    <w:rsid w:val="00341E36"/>
    <w:rsid w:val="00342358"/>
    <w:rsid w:val="0034257D"/>
    <w:rsid w:val="00342B18"/>
    <w:rsid w:val="003432ED"/>
    <w:rsid w:val="00344FA1"/>
    <w:rsid w:val="003477DA"/>
    <w:rsid w:val="00354319"/>
    <w:rsid w:val="0036003A"/>
    <w:rsid w:val="0036473F"/>
    <w:rsid w:val="00364931"/>
    <w:rsid w:val="00377D13"/>
    <w:rsid w:val="00380154"/>
    <w:rsid w:val="00380628"/>
    <w:rsid w:val="003810F1"/>
    <w:rsid w:val="00382DCC"/>
    <w:rsid w:val="00384442"/>
    <w:rsid w:val="00384C3E"/>
    <w:rsid w:val="0038532B"/>
    <w:rsid w:val="00393638"/>
    <w:rsid w:val="003960F1"/>
    <w:rsid w:val="003A43C4"/>
    <w:rsid w:val="003B038B"/>
    <w:rsid w:val="003B5034"/>
    <w:rsid w:val="003B6AB9"/>
    <w:rsid w:val="003C13CE"/>
    <w:rsid w:val="003C16CE"/>
    <w:rsid w:val="003C35EF"/>
    <w:rsid w:val="003C4339"/>
    <w:rsid w:val="003C4574"/>
    <w:rsid w:val="003D454F"/>
    <w:rsid w:val="003D7167"/>
    <w:rsid w:val="003E1509"/>
    <w:rsid w:val="003E259C"/>
    <w:rsid w:val="003E4CD1"/>
    <w:rsid w:val="003F0ED9"/>
    <w:rsid w:val="003F230B"/>
    <w:rsid w:val="00401A3E"/>
    <w:rsid w:val="00402D67"/>
    <w:rsid w:val="00406769"/>
    <w:rsid w:val="00411A62"/>
    <w:rsid w:val="00413B19"/>
    <w:rsid w:val="00420009"/>
    <w:rsid w:val="00420433"/>
    <w:rsid w:val="00421150"/>
    <w:rsid w:val="00425248"/>
    <w:rsid w:val="00425618"/>
    <w:rsid w:val="00427655"/>
    <w:rsid w:val="00431363"/>
    <w:rsid w:val="004361A9"/>
    <w:rsid w:val="00436593"/>
    <w:rsid w:val="004367F2"/>
    <w:rsid w:val="00436D85"/>
    <w:rsid w:val="0044085B"/>
    <w:rsid w:val="004414FB"/>
    <w:rsid w:val="00451BBA"/>
    <w:rsid w:val="0045460A"/>
    <w:rsid w:val="0045562B"/>
    <w:rsid w:val="00455D04"/>
    <w:rsid w:val="00471CBC"/>
    <w:rsid w:val="00474BF1"/>
    <w:rsid w:val="004813AB"/>
    <w:rsid w:val="00483CDA"/>
    <w:rsid w:val="00485DDA"/>
    <w:rsid w:val="00486B66"/>
    <w:rsid w:val="00493A34"/>
    <w:rsid w:val="00494C68"/>
    <w:rsid w:val="00497BFF"/>
    <w:rsid w:val="004A035C"/>
    <w:rsid w:val="004A2866"/>
    <w:rsid w:val="004A42AE"/>
    <w:rsid w:val="004B0F44"/>
    <w:rsid w:val="004B20B6"/>
    <w:rsid w:val="004B2E04"/>
    <w:rsid w:val="004B3F49"/>
    <w:rsid w:val="004B44A6"/>
    <w:rsid w:val="004C0248"/>
    <w:rsid w:val="004C1865"/>
    <w:rsid w:val="004C7BCE"/>
    <w:rsid w:val="004D009D"/>
    <w:rsid w:val="004D1002"/>
    <w:rsid w:val="004D11A6"/>
    <w:rsid w:val="004D7775"/>
    <w:rsid w:val="004E2746"/>
    <w:rsid w:val="004E2B8B"/>
    <w:rsid w:val="004E37E4"/>
    <w:rsid w:val="004E630A"/>
    <w:rsid w:val="004E65E4"/>
    <w:rsid w:val="004E72BA"/>
    <w:rsid w:val="004F26CC"/>
    <w:rsid w:val="004F6EAD"/>
    <w:rsid w:val="00500D3F"/>
    <w:rsid w:val="00504D74"/>
    <w:rsid w:val="00507007"/>
    <w:rsid w:val="0050758C"/>
    <w:rsid w:val="0051217B"/>
    <w:rsid w:val="00512215"/>
    <w:rsid w:val="00514D8B"/>
    <w:rsid w:val="005158A4"/>
    <w:rsid w:val="005216DD"/>
    <w:rsid w:val="00521A6C"/>
    <w:rsid w:val="005233F4"/>
    <w:rsid w:val="0052505F"/>
    <w:rsid w:val="005308A3"/>
    <w:rsid w:val="00531355"/>
    <w:rsid w:val="00533C0C"/>
    <w:rsid w:val="0053473B"/>
    <w:rsid w:val="00534B87"/>
    <w:rsid w:val="00540B93"/>
    <w:rsid w:val="0054102C"/>
    <w:rsid w:val="005430FC"/>
    <w:rsid w:val="00543356"/>
    <w:rsid w:val="00553265"/>
    <w:rsid w:val="005557FB"/>
    <w:rsid w:val="00557E8E"/>
    <w:rsid w:val="00562198"/>
    <w:rsid w:val="00562A75"/>
    <w:rsid w:val="00564512"/>
    <w:rsid w:val="00564A50"/>
    <w:rsid w:val="00571BF5"/>
    <w:rsid w:val="005726D0"/>
    <w:rsid w:val="0058461B"/>
    <w:rsid w:val="00585AAB"/>
    <w:rsid w:val="005865BB"/>
    <w:rsid w:val="0058774A"/>
    <w:rsid w:val="00596944"/>
    <w:rsid w:val="00596A76"/>
    <w:rsid w:val="005A1415"/>
    <w:rsid w:val="005A1F64"/>
    <w:rsid w:val="005A483E"/>
    <w:rsid w:val="005A5EDE"/>
    <w:rsid w:val="005B2AA9"/>
    <w:rsid w:val="005B5B29"/>
    <w:rsid w:val="005C01DB"/>
    <w:rsid w:val="005C6803"/>
    <w:rsid w:val="005C6DAA"/>
    <w:rsid w:val="005D154B"/>
    <w:rsid w:val="005D1B01"/>
    <w:rsid w:val="005D4559"/>
    <w:rsid w:val="005D62B3"/>
    <w:rsid w:val="005E19E8"/>
    <w:rsid w:val="005E2B6B"/>
    <w:rsid w:val="005E2C95"/>
    <w:rsid w:val="005E577A"/>
    <w:rsid w:val="005E7293"/>
    <w:rsid w:val="005F1A16"/>
    <w:rsid w:val="005F1D07"/>
    <w:rsid w:val="00603678"/>
    <w:rsid w:val="0060517E"/>
    <w:rsid w:val="006054CF"/>
    <w:rsid w:val="0060771C"/>
    <w:rsid w:val="0061212B"/>
    <w:rsid w:val="00612941"/>
    <w:rsid w:val="00613824"/>
    <w:rsid w:val="00614344"/>
    <w:rsid w:val="006143B5"/>
    <w:rsid w:val="00615630"/>
    <w:rsid w:val="00617801"/>
    <w:rsid w:val="00621104"/>
    <w:rsid w:val="006211B4"/>
    <w:rsid w:val="00623BEF"/>
    <w:rsid w:val="00626A8D"/>
    <w:rsid w:val="00636515"/>
    <w:rsid w:val="00642BAC"/>
    <w:rsid w:val="00642DD9"/>
    <w:rsid w:val="00643F30"/>
    <w:rsid w:val="0064476E"/>
    <w:rsid w:val="006624AB"/>
    <w:rsid w:val="0066283F"/>
    <w:rsid w:val="00662B6E"/>
    <w:rsid w:val="00664BC2"/>
    <w:rsid w:val="006707DE"/>
    <w:rsid w:val="0067342A"/>
    <w:rsid w:val="00673731"/>
    <w:rsid w:val="00673D0B"/>
    <w:rsid w:val="00675610"/>
    <w:rsid w:val="0067708C"/>
    <w:rsid w:val="0068019C"/>
    <w:rsid w:val="0068036F"/>
    <w:rsid w:val="00680CEB"/>
    <w:rsid w:val="00682844"/>
    <w:rsid w:val="006828AC"/>
    <w:rsid w:val="006842B5"/>
    <w:rsid w:val="00691ABA"/>
    <w:rsid w:val="00691D21"/>
    <w:rsid w:val="006955D1"/>
    <w:rsid w:val="00695B46"/>
    <w:rsid w:val="00696EF4"/>
    <w:rsid w:val="00696F54"/>
    <w:rsid w:val="006A3B15"/>
    <w:rsid w:val="006A4851"/>
    <w:rsid w:val="006A4E4A"/>
    <w:rsid w:val="006A4F85"/>
    <w:rsid w:val="006B0572"/>
    <w:rsid w:val="006B2388"/>
    <w:rsid w:val="006B23E4"/>
    <w:rsid w:val="006B33E4"/>
    <w:rsid w:val="006B6558"/>
    <w:rsid w:val="006B71EE"/>
    <w:rsid w:val="006C0600"/>
    <w:rsid w:val="006C50DE"/>
    <w:rsid w:val="006C59D6"/>
    <w:rsid w:val="006C6179"/>
    <w:rsid w:val="006C6728"/>
    <w:rsid w:val="006D066D"/>
    <w:rsid w:val="006D20B7"/>
    <w:rsid w:val="006D3BC9"/>
    <w:rsid w:val="006D3C47"/>
    <w:rsid w:val="006D4E5D"/>
    <w:rsid w:val="006D4EB1"/>
    <w:rsid w:val="006D529A"/>
    <w:rsid w:val="006D597D"/>
    <w:rsid w:val="006E0092"/>
    <w:rsid w:val="006E0CBC"/>
    <w:rsid w:val="006E2F23"/>
    <w:rsid w:val="007014F5"/>
    <w:rsid w:val="00701CF4"/>
    <w:rsid w:val="007050F2"/>
    <w:rsid w:val="00707B85"/>
    <w:rsid w:val="00710CC5"/>
    <w:rsid w:val="007121D3"/>
    <w:rsid w:val="00721195"/>
    <w:rsid w:val="0072198A"/>
    <w:rsid w:val="00721A3A"/>
    <w:rsid w:val="007234C9"/>
    <w:rsid w:val="007309E7"/>
    <w:rsid w:val="00735692"/>
    <w:rsid w:val="007405B0"/>
    <w:rsid w:val="00741755"/>
    <w:rsid w:val="007423F4"/>
    <w:rsid w:val="0074252F"/>
    <w:rsid w:val="007428CA"/>
    <w:rsid w:val="00744667"/>
    <w:rsid w:val="00745632"/>
    <w:rsid w:val="00746E98"/>
    <w:rsid w:val="007538A8"/>
    <w:rsid w:val="00754478"/>
    <w:rsid w:val="00755EAD"/>
    <w:rsid w:val="00762245"/>
    <w:rsid w:val="00762978"/>
    <w:rsid w:val="00762FCD"/>
    <w:rsid w:val="00767468"/>
    <w:rsid w:val="00767574"/>
    <w:rsid w:val="007704DA"/>
    <w:rsid w:val="0077072F"/>
    <w:rsid w:val="00783B33"/>
    <w:rsid w:val="00784F1E"/>
    <w:rsid w:val="00784FC1"/>
    <w:rsid w:val="00785750"/>
    <w:rsid w:val="00790862"/>
    <w:rsid w:val="0079294D"/>
    <w:rsid w:val="007939FF"/>
    <w:rsid w:val="00795E75"/>
    <w:rsid w:val="007A0763"/>
    <w:rsid w:val="007A5175"/>
    <w:rsid w:val="007A658C"/>
    <w:rsid w:val="007B7064"/>
    <w:rsid w:val="007C07FA"/>
    <w:rsid w:val="007C0A29"/>
    <w:rsid w:val="007C2C67"/>
    <w:rsid w:val="007D1D20"/>
    <w:rsid w:val="007D6905"/>
    <w:rsid w:val="007D7999"/>
    <w:rsid w:val="007D7CC9"/>
    <w:rsid w:val="007E3DA8"/>
    <w:rsid w:val="007E4471"/>
    <w:rsid w:val="007E561D"/>
    <w:rsid w:val="007E586F"/>
    <w:rsid w:val="007E7581"/>
    <w:rsid w:val="007F3640"/>
    <w:rsid w:val="007F742E"/>
    <w:rsid w:val="007F7D9E"/>
    <w:rsid w:val="00801356"/>
    <w:rsid w:val="008035E8"/>
    <w:rsid w:val="00806150"/>
    <w:rsid w:val="00807EBF"/>
    <w:rsid w:val="00811E87"/>
    <w:rsid w:val="0081514D"/>
    <w:rsid w:val="0081729B"/>
    <w:rsid w:val="00821540"/>
    <w:rsid w:val="00826D7A"/>
    <w:rsid w:val="00834307"/>
    <w:rsid w:val="008368B6"/>
    <w:rsid w:val="008370A4"/>
    <w:rsid w:val="0084018F"/>
    <w:rsid w:val="008437CE"/>
    <w:rsid w:val="0084652C"/>
    <w:rsid w:val="0084659B"/>
    <w:rsid w:val="00846D66"/>
    <w:rsid w:val="0084799C"/>
    <w:rsid w:val="00853DD1"/>
    <w:rsid w:val="00856047"/>
    <w:rsid w:val="0085767A"/>
    <w:rsid w:val="00862211"/>
    <w:rsid w:val="0086360D"/>
    <w:rsid w:val="00864567"/>
    <w:rsid w:val="00865721"/>
    <w:rsid w:val="00866B55"/>
    <w:rsid w:val="008739F9"/>
    <w:rsid w:val="008751CE"/>
    <w:rsid w:val="00876381"/>
    <w:rsid w:val="00882E97"/>
    <w:rsid w:val="0088500E"/>
    <w:rsid w:val="008905B2"/>
    <w:rsid w:val="00891C65"/>
    <w:rsid w:val="00895164"/>
    <w:rsid w:val="008A050D"/>
    <w:rsid w:val="008A353C"/>
    <w:rsid w:val="008A35C2"/>
    <w:rsid w:val="008A5523"/>
    <w:rsid w:val="008B25FC"/>
    <w:rsid w:val="008B2626"/>
    <w:rsid w:val="008B2E81"/>
    <w:rsid w:val="008B4E40"/>
    <w:rsid w:val="008C2028"/>
    <w:rsid w:val="008C3422"/>
    <w:rsid w:val="008D0B10"/>
    <w:rsid w:val="008D482C"/>
    <w:rsid w:val="008D5013"/>
    <w:rsid w:val="008E0750"/>
    <w:rsid w:val="008E68DE"/>
    <w:rsid w:val="009021FD"/>
    <w:rsid w:val="00902774"/>
    <w:rsid w:val="00904FD8"/>
    <w:rsid w:val="009073B5"/>
    <w:rsid w:val="00907D36"/>
    <w:rsid w:val="00910032"/>
    <w:rsid w:val="0091101E"/>
    <w:rsid w:val="009113C0"/>
    <w:rsid w:val="00911C84"/>
    <w:rsid w:val="00911F39"/>
    <w:rsid w:val="00913F5E"/>
    <w:rsid w:val="00915BD9"/>
    <w:rsid w:val="0092211D"/>
    <w:rsid w:val="00922793"/>
    <w:rsid w:val="00922BEB"/>
    <w:rsid w:val="00924D04"/>
    <w:rsid w:val="00931539"/>
    <w:rsid w:val="00934297"/>
    <w:rsid w:val="009373DA"/>
    <w:rsid w:val="009377CC"/>
    <w:rsid w:val="00937D3D"/>
    <w:rsid w:val="0094252A"/>
    <w:rsid w:val="00950495"/>
    <w:rsid w:val="00955FB4"/>
    <w:rsid w:val="00957D87"/>
    <w:rsid w:val="009623A8"/>
    <w:rsid w:val="00963567"/>
    <w:rsid w:val="0096488C"/>
    <w:rsid w:val="009653F1"/>
    <w:rsid w:val="00966811"/>
    <w:rsid w:val="00967D12"/>
    <w:rsid w:val="00970429"/>
    <w:rsid w:val="0097160D"/>
    <w:rsid w:val="00971CF8"/>
    <w:rsid w:val="00973357"/>
    <w:rsid w:val="00974943"/>
    <w:rsid w:val="00975123"/>
    <w:rsid w:val="009777D5"/>
    <w:rsid w:val="00980A84"/>
    <w:rsid w:val="00981419"/>
    <w:rsid w:val="009827F0"/>
    <w:rsid w:val="009830F3"/>
    <w:rsid w:val="00997D72"/>
    <w:rsid w:val="009A0BAD"/>
    <w:rsid w:val="009A1704"/>
    <w:rsid w:val="009A28D0"/>
    <w:rsid w:val="009A610B"/>
    <w:rsid w:val="009A67F2"/>
    <w:rsid w:val="009A6C65"/>
    <w:rsid w:val="009B017E"/>
    <w:rsid w:val="009B0D2F"/>
    <w:rsid w:val="009B1408"/>
    <w:rsid w:val="009B19FF"/>
    <w:rsid w:val="009B73C2"/>
    <w:rsid w:val="009B77E9"/>
    <w:rsid w:val="009C005D"/>
    <w:rsid w:val="009C1B93"/>
    <w:rsid w:val="009D6329"/>
    <w:rsid w:val="009E2175"/>
    <w:rsid w:val="009E584B"/>
    <w:rsid w:val="009F0705"/>
    <w:rsid w:val="009F1433"/>
    <w:rsid w:val="00A0070F"/>
    <w:rsid w:val="00A07F34"/>
    <w:rsid w:val="00A17AD7"/>
    <w:rsid w:val="00A21F32"/>
    <w:rsid w:val="00A25E24"/>
    <w:rsid w:val="00A30893"/>
    <w:rsid w:val="00A31718"/>
    <w:rsid w:val="00A317A3"/>
    <w:rsid w:val="00A408F9"/>
    <w:rsid w:val="00A42CD7"/>
    <w:rsid w:val="00A4415C"/>
    <w:rsid w:val="00A4573B"/>
    <w:rsid w:val="00A46283"/>
    <w:rsid w:val="00A558D9"/>
    <w:rsid w:val="00A604C2"/>
    <w:rsid w:val="00A62135"/>
    <w:rsid w:val="00A66465"/>
    <w:rsid w:val="00A66537"/>
    <w:rsid w:val="00A7092F"/>
    <w:rsid w:val="00A70EC1"/>
    <w:rsid w:val="00A73025"/>
    <w:rsid w:val="00A73E33"/>
    <w:rsid w:val="00A74283"/>
    <w:rsid w:val="00A7567A"/>
    <w:rsid w:val="00A83910"/>
    <w:rsid w:val="00A854A1"/>
    <w:rsid w:val="00A956BF"/>
    <w:rsid w:val="00A96BFC"/>
    <w:rsid w:val="00AA013A"/>
    <w:rsid w:val="00AA0A49"/>
    <w:rsid w:val="00AA2F41"/>
    <w:rsid w:val="00AA7712"/>
    <w:rsid w:val="00AB17AA"/>
    <w:rsid w:val="00AB1D63"/>
    <w:rsid w:val="00AB2952"/>
    <w:rsid w:val="00AB6734"/>
    <w:rsid w:val="00AB748A"/>
    <w:rsid w:val="00AC0041"/>
    <w:rsid w:val="00AC2A6E"/>
    <w:rsid w:val="00AC332A"/>
    <w:rsid w:val="00AE00AB"/>
    <w:rsid w:val="00AE0FE0"/>
    <w:rsid w:val="00AE24C5"/>
    <w:rsid w:val="00AE25BE"/>
    <w:rsid w:val="00AE5EA1"/>
    <w:rsid w:val="00AF0FD2"/>
    <w:rsid w:val="00AF21BE"/>
    <w:rsid w:val="00AF2C01"/>
    <w:rsid w:val="00AF5CEC"/>
    <w:rsid w:val="00B00898"/>
    <w:rsid w:val="00B02CB9"/>
    <w:rsid w:val="00B1472A"/>
    <w:rsid w:val="00B20C76"/>
    <w:rsid w:val="00B22E69"/>
    <w:rsid w:val="00B248DA"/>
    <w:rsid w:val="00B26589"/>
    <w:rsid w:val="00B34DA0"/>
    <w:rsid w:val="00B44931"/>
    <w:rsid w:val="00B45B24"/>
    <w:rsid w:val="00B46211"/>
    <w:rsid w:val="00B47748"/>
    <w:rsid w:val="00B51D1B"/>
    <w:rsid w:val="00B600AA"/>
    <w:rsid w:val="00B62DF9"/>
    <w:rsid w:val="00B67DE5"/>
    <w:rsid w:val="00B70F76"/>
    <w:rsid w:val="00B72ABF"/>
    <w:rsid w:val="00B73EDA"/>
    <w:rsid w:val="00B75143"/>
    <w:rsid w:val="00B755C6"/>
    <w:rsid w:val="00B75CF3"/>
    <w:rsid w:val="00B83666"/>
    <w:rsid w:val="00B84DFC"/>
    <w:rsid w:val="00B865DE"/>
    <w:rsid w:val="00B86FEA"/>
    <w:rsid w:val="00B91E36"/>
    <w:rsid w:val="00B92FBC"/>
    <w:rsid w:val="00B931F4"/>
    <w:rsid w:val="00BB0851"/>
    <w:rsid w:val="00BB2369"/>
    <w:rsid w:val="00BC0816"/>
    <w:rsid w:val="00BC1245"/>
    <w:rsid w:val="00BC1320"/>
    <w:rsid w:val="00BC28D0"/>
    <w:rsid w:val="00BC2C64"/>
    <w:rsid w:val="00BC4791"/>
    <w:rsid w:val="00BC67CE"/>
    <w:rsid w:val="00BD194B"/>
    <w:rsid w:val="00BD28BF"/>
    <w:rsid w:val="00BD5947"/>
    <w:rsid w:val="00BE3A83"/>
    <w:rsid w:val="00BE7285"/>
    <w:rsid w:val="00BF06F7"/>
    <w:rsid w:val="00BF0838"/>
    <w:rsid w:val="00BF130F"/>
    <w:rsid w:val="00BF2C95"/>
    <w:rsid w:val="00BF5A31"/>
    <w:rsid w:val="00C005DC"/>
    <w:rsid w:val="00C01D37"/>
    <w:rsid w:val="00C04FDB"/>
    <w:rsid w:val="00C1158D"/>
    <w:rsid w:val="00C16462"/>
    <w:rsid w:val="00C1726A"/>
    <w:rsid w:val="00C176F2"/>
    <w:rsid w:val="00C2146A"/>
    <w:rsid w:val="00C262DF"/>
    <w:rsid w:val="00C26310"/>
    <w:rsid w:val="00C317D5"/>
    <w:rsid w:val="00C364E8"/>
    <w:rsid w:val="00C37B87"/>
    <w:rsid w:val="00C42FBE"/>
    <w:rsid w:val="00C4401B"/>
    <w:rsid w:val="00C660A9"/>
    <w:rsid w:val="00C70CFE"/>
    <w:rsid w:val="00C72F4F"/>
    <w:rsid w:val="00C73BE8"/>
    <w:rsid w:val="00C744E5"/>
    <w:rsid w:val="00C763F9"/>
    <w:rsid w:val="00C8177B"/>
    <w:rsid w:val="00C83C76"/>
    <w:rsid w:val="00C8426B"/>
    <w:rsid w:val="00C84AE6"/>
    <w:rsid w:val="00C90D08"/>
    <w:rsid w:val="00C90DE0"/>
    <w:rsid w:val="00C91AD9"/>
    <w:rsid w:val="00C94CE7"/>
    <w:rsid w:val="00C95622"/>
    <w:rsid w:val="00C96A34"/>
    <w:rsid w:val="00CA123D"/>
    <w:rsid w:val="00CA1B77"/>
    <w:rsid w:val="00CA5B21"/>
    <w:rsid w:val="00CA7156"/>
    <w:rsid w:val="00CA733F"/>
    <w:rsid w:val="00CC5664"/>
    <w:rsid w:val="00CC7B83"/>
    <w:rsid w:val="00CD2500"/>
    <w:rsid w:val="00CE0AE3"/>
    <w:rsid w:val="00CE2CA2"/>
    <w:rsid w:val="00CE5174"/>
    <w:rsid w:val="00CF1E25"/>
    <w:rsid w:val="00D01689"/>
    <w:rsid w:val="00D01ACD"/>
    <w:rsid w:val="00D03E25"/>
    <w:rsid w:val="00D04CE1"/>
    <w:rsid w:val="00D11C7D"/>
    <w:rsid w:val="00D13748"/>
    <w:rsid w:val="00D164C4"/>
    <w:rsid w:val="00D25DDF"/>
    <w:rsid w:val="00D26736"/>
    <w:rsid w:val="00D352EF"/>
    <w:rsid w:val="00D373E5"/>
    <w:rsid w:val="00D40EE1"/>
    <w:rsid w:val="00D41C33"/>
    <w:rsid w:val="00D4229E"/>
    <w:rsid w:val="00D432A9"/>
    <w:rsid w:val="00D43705"/>
    <w:rsid w:val="00D442C8"/>
    <w:rsid w:val="00D506C2"/>
    <w:rsid w:val="00D53772"/>
    <w:rsid w:val="00D53B74"/>
    <w:rsid w:val="00D5476D"/>
    <w:rsid w:val="00D6006B"/>
    <w:rsid w:val="00D601EC"/>
    <w:rsid w:val="00D62D39"/>
    <w:rsid w:val="00D639DE"/>
    <w:rsid w:val="00D642F3"/>
    <w:rsid w:val="00D657A8"/>
    <w:rsid w:val="00D71BB4"/>
    <w:rsid w:val="00D722D2"/>
    <w:rsid w:val="00D748E6"/>
    <w:rsid w:val="00D758E5"/>
    <w:rsid w:val="00D817AE"/>
    <w:rsid w:val="00D81E0A"/>
    <w:rsid w:val="00D83AAF"/>
    <w:rsid w:val="00D85D82"/>
    <w:rsid w:val="00D867C4"/>
    <w:rsid w:val="00D86BAB"/>
    <w:rsid w:val="00D977E8"/>
    <w:rsid w:val="00D97CF4"/>
    <w:rsid w:val="00DA3DBF"/>
    <w:rsid w:val="00DA61E6"/>
    <w:rsid w:val="00DB106B"/>
    <w:rsid w:val="00DB5CC3"/>
    <w:rsid w:val="00DD56C7"/>
    <w:rsid w:val="00DD68CC"/>
    <w:rsid w:val="00DE1891"/>
    <w:rsid w:val="00DE3A49"/>
    <w:rsid w:val="00DE5308"/>
    <w:rsid w:val="00DE54A9"/>
    <w:rsid w:val="00DF0109"/>
    <w:rsid w:val="00DF1B4D"/>
    <w:rsid w:val="00DF2CE5"/>
    <w:rsid w:val="00E022C2"/>
    <w:rsid w:val="00E02E36"/>
    <w:rsid w:val="00E0369E"/>
    <w:rsid w:val="00E04CC0"/>
    <w:rsid w:val="00E07432"/>
    <w:rsid w:val="00E116A4"/>
    <w:rsid w:val="00E13B16"/>
    <w:rsid w:val="00E1403A"/>
    <w:rsid w:val="00E153AD"/>
    <w:rsid w:val="00E160C9"/>
    <w:rsid w:val="00E16982"/>
    <w:rsid w:val="00E1746A"/>
    <w:rsid w:val="00E2006F"/>
    <w:rsid w:val="00E220F1"/>
    <w:rsid w:val="00E2282B"/>
    <w:rsid w:val="00E2582B"/>
    <w:rsid w:val="00E27588"/>
    <w:rsid w:val="00E31CD4"/>
    <w:rsid w:val="00E32103"/>
    <w:rsid w:val="00E328A9"/>
    <w:rsid w:val="00E346B4"/>
    <w:rsid w:val="00E35BFD"/>
    <w:rsid w:val="00E37BA8"/>
    <w:rsid w:val="00E37E51"/>
    <w:rsid w:val="00E40CDC"/>
    <w:rsid w:val="00E43718"/>
    <w:rsid w:val="00E440A2"/>
    <w:rsid w:val="00E4613C"/>
    <w:rsid w:val="00E47F9E"/>
    <w:rsid w:val="00E51DEF"/>
    <w:rsid w:val="00E55ECD"/>
    <w:rsid w:val="00E561D0"/>
    <w:rsid w:val="00E660EC"/>
    <w:rsid w:val="00E70E4E"/>
    <w:rsid w:val="00E71695"/>
    <w:rsid w:val="00E7339E"/>
    <w:rsid w:val="00E73B79"/>
    <w:rsid w:val="00E81213"/>
    <w:rsid w:val="00E81C9E"/>
    <w:rsid w:val="00E8292E"/>
    <w:rsid w:val="00E82D8A"/>
    <w:rsid w:val="00E849E1"/>
    <w:rsid w:val="00E85FC6"/>
    <w:rsid w:val="00E9362B"/>
    <w:rsid w:val="00E93899"/>
    <w:rsid w:val="00E94D06"/>
    <w:rsid w:val="00E95E15"/>
    <w:rsid w:val="00E97320"/>
    <w:rsid w:val="00EA73C6"/>
    <w:rsid w:val="00EA7568"/>
    <w:rsid w:val="00EB1AFE"/>
    <w:rsid w:val="00EB4EF8"/>
    <w:rsid w:val="00EB5921"/>
    <w:rsid w:val="00EB77F3"/>
    <w:rsid w:val="00EC3BF4"/>
    <w:rsid w:val="00EC452B"/>
    <w:rsid w:val="00EC6737"/>
    <w:rsid w:val="00ED4C29"/>
    <w:rsid w:val="00ED67FB"/>
    <w:rsid w:val="00ED737D"/>
    <w:rsid w:val="00ED7F7E"/>
    <w:rsid w:val="00EE5CF8"/>
    <w:rsid w:val="00EF1461"/>
    <w:rsid w:val="00EF1C8E"/>
    <w:rsid w:val="00EF313F"/>
    <w:rsid w:val="00F01B97"/>
    <w:rsid w:val="00F038F6"/>
    <w:rsid w:val="00F058ED"/>
    <w:rsid w:val="00F05AF9"/>
    <w:rsid w:val="00F06296"/>
    <w:rsid w:val="00F06473"/>
    <w:rsid w:val="00F13876"/>
    <w:rsid w:val="00F15230"/>
    <w:rsid w:val="00F15FE4"/>
    <w:rsid w:val="00F209DB"/>
    <w:rsid w:val="00F221B9"/>
    <w:rsid w:val="00F22B17"/>
    <w:rsid w:val="00F27604"/>
    <w:rsid w:val="00F27A4B"/>
    <w:rsid w:val="00F36BFE"/>
    <w:rsid w:val="00F427A5"/>
    <w:rsid w:val="00F46BF4"/>
    <w:rsid w:val="00F47A3B"/>
    <w:rsid w:val="00F514B0"/>
    <w:rsid w:val="00F521E7"/>
    <w:rsid w:val="00F553FC"/>
    <w:rsid w:val="00F5591D"/>
    <w:rsid w:val="00F57F2F"/>
    <w:rsid w:val="00F6296F"/>
    <w:rsid w:val="00F65BE8"/>
    <w:rsid w:val="00F66D84"/>
    <w:rsid w:val="00F66FA7"/>
    <w:rsid w:val="00F702E3"/>
    <w:rsid w:val="00F71072"/>
    <w:rsid w:val="00F71C43"/>
    <w:rsid w:val="00F71DD3"/>
    <w:rsid w:val="00F77881"/>
    <w:rsid w:val="00F77B56"/>
    <w:rsid w:val="00F77FFA"/>
    <w:rsid w:val="00F81B7A"/>
    <w:rsid w:val="00F85E47"/>
    <w:rsid w:val="00F86545"/>
    <w:rsid w:val="00F86C00"/>
    <w:rsid w:val="00F879A3"/>
    <w:rsid w:val="00F95317"/>
    <w:rsid w:val="00FA2148"/>
    <w:rsid w:val="00FA27C7"/>
    <w:rsid w:val="00FA4223"/>
    <w:rsid w:val="00FA4DB8"/>
    <w:rsid w:val="00FA65F5"/>
    <w:rsid w:val="00FA6F42"/>
    <w:rsid w:val="00FB053B"/>
    <w:rsid w:val="00FB0D18"/>
    <w:rsid w:val="00FB3134"/>
    <w:rsid w:val="00FB46C6"/>
    <w:rsid w:val="00FC5C9A"/>
    <w:rsid w:val="00FC6A5B"/>
    <w:rsid w:val="00FC7397"/>
    <w:rsid w:val="00FC752C"/>
    <w:rsid w:val="00FC7CEA"/>
    <w:rsid w:val="00FD19F5"/>
    <w:rsid w:val="00FD67AB"/>
    <w:rsid w:val="00FE5ADE"/>
    <w:rsid w:val="00FF0F50"/>
    <w:rsid w:val="00FF67DF"/>
    <w:rsid w:val="00FF6B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262E30A"/>
  <w15:chartTrackingRefBased/>
  <w15:docId w15:val="{FD22355E-8101-4B4C-90AD-087268490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3333F"/>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5622"/>
    <w:pPr>
      <w:tabs>
        <w:tab w:val="center" w:pos="4252"/>
        <w:tab w:val="right" w:pos="8504"/>
      </w:tabs>
      <w:snapToGrid w:val="0"/>
    </w:pPr>
  </w:style>
  <w:style w:type="character" w:customStyle="1" w:styleId="a4">
    <w:name w:val="ヘッダー (文字)"/>
    <w:basedOn w:val="a0"/>
    <w:link w:val="a3"/>
    <w:uiPriority w:val="99"/>
    <w:rsid w:val="00C95622"/>
  </w:style>
  <w:style w:type="paragraph" w:styleId="a5">
    <w:name w:val="footer"/>
    <w:basedOn w:val="a"/>
    <w:link w:val="a6"/>
    <w:uiPriority w:val="99"/>
    <w:unhideWhenUsed/>
    <w:rsid w:val="00C95622"/>
    <w:pPr>
      <w:tabs>
        <w:tab w:val="center" w:pos="4252"/>
        <w:tab w:val="right" w:pos="8504"/>
      </w:tabs>
      <w:snapToGrid w:val="0"/>
    </w:pPr>
  </w:style>
  <w:style w:type="character" w:customStyle="1" w:styleId="a6">
    <w:name w:val="フッター (文字)"/>
    <w:basedOn w:val="a0"/>
    <w:link w:val="a5"/>
    <w:uiPriority w:val="99"/>
    <w:rsid w:val="00C95622"/>
  </w:style>
  <w:style w:type="paragraph" w:styleId="a7">
    <w:name w:val="Note Heading"/>
    <w:basedOn w:val="a"/>
    <w:next w:val="a"/>
    <w:link w:val="a8"/>
    <w:uiPriority w:val="99"/>
    <w:unhideWhenUsed/>
    <w:rsid w:val="001C5D88"/>
    <w:pPr>
      <w:jc w:val="center"/>
    </w:pPr>
  </w:style>
  <w:style w:type="character" w:customStyle="1" w:styleId="a8">
    <w:name w:val="記 (文字)"/>
    <w:basedOn w:val="a0"/>
    <w:link w:val="a7"/>
    <w:uiPriority w:val="99"/>
    <w:rsid w:val="001C5D88"/>
  </w:style>
  <w:style w:type="paragraph" w:styleId="a9">
    <w:name w:val="Closing"/>
    <w:basedOn w:val="a"/>
    <w:link w:val="aa"/>
    <w:uiPriority w:val="99"/>
    <w:unhideWhenUsed/>
    <w:rsid w:val="001C5D88"/>
    <w:pPr>
      <w:jc w:val="right"/>
    </w:pPr>
  </w:style>
  <w:style w:type="character" w:customStyle="1" w:styleId="aa">
    <w:name w:val="結語 (文字)"/>
    <w:basedOn w:val="a0"/>
    <w:link w:val="a9"/>
    <w:uiPriority w:val="99"/>
    <w:rsid w:val="001C5D88"/>
  </w:style>
  <w:style w:type="paragraph" w:styleId="ab">
    <w:name w:val="Date"/>
    <w:basedOn w:val="a"/>
    <w:next w:val="a"/>
    <w:link w:val="ac"/>
    <w:uiPriority w:val="99"/>
    <w:semiHidden/>
    <w:unhideWhenUsed/>
    <w:rsid w:val="0036003A"/>
  </w:style>
  <w:style w:type="character" w:customStyle="1" w:styleId="ac">
    <w:name w:val="日付 (文字)"/>
    <w:basedOn w:val="a0"/>
    <w:link w:val="ab"/>
    <w:uiPriority w:val="99"/>
    <w:semiHidden/>
    <w:rsid w:val="0036003A"/>
  </w:style>
  <w:style w:type="table" w:styleId="ad">
    <w:name w:val="Table Grid"/>
    <w:basedOn w:val="a1"/>
    <w:uiPriority w:val="59"/>
    <w:rsid w:val="00AC2A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No Spacing"/>
    <w:uiPriority w:val="1"/>
    <w:qFormat/>
    <w:rsid w:val="00AB1D63"/>
    <w:pPr>
      <w:widowControl w:val="0"/>
      <w:jc w:val="both"/>
    </w:pPr>
    <w:rPr>
      <w:kern w:val="2"/>
      <w:sz w:val="21"/>
      <w:szCs w:val="22"/>
    </w:rPr>
  </w:style>
  <w:style w:type="paragraph" w:styleId="af">
    <w:name w:val="List Paragraph"/>
    <w:basedOn w:val="a"/>
    <w:uiPriority w:val="34"/>
    <w:qFormat/>
    <w:rsid w:val="00CE2CA2"/>
    <w:pPr>
      <w:ind w:leftChars="400" w:left="840"/>
    </w:pPr>
  </w:style>
  <w:style w:type="paragraph" w:styleId="af0">
    <w:name w:val="Balloon Text"/>
    <w:basedOn w:val="a"/>
    <w:link w:val="af1"/>
    <w:uiPriority w:val="99"/>
    <w:semiHidden/>
    <w:unhideWhenUsed/>
    <w:rsid w:val="00E2282B"/>
    <w:rPr>
      <w:rFonts w:ascii="Arial" w:eastAsia="ＭＳ ゴシック" w:hAnsi="Arial"/>
      <w:sz w:val="18"/>
      <w:szCs w:val="18"/>
      <w:lang w:val="x-none" w:eastAsia="x-none"/>
    </w:rPr>
  </w:style>
  <w:style w:type="character" w:customStyle="1" w:styleId="af1">
    <w:name w:val="吹き出し (文字)"/>
    <w:link w:val="af0"/>
    <w:uiPriority w:val="99"/>
    <w:semiHidden/>
    <w:rsid w:val="00E2282B"/>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1735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C3184-D9E0-4AD2-863A-78C17A5B0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2</Pages>
  <Words>210</Words>
  <Characters>1203</Characters>
  <Application>Microsoft Office Word</Application>
  <DocSecurity>0</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静教館拠第　　　　号　平成２５年２月　　日</vt:lpstr>
      <vt:lpstr>静教館拠第　　　　号　平成２５年２月　　日</vt:lpstr>
    </vt:vector>
  </TitlesOfParts>
  <Company>Toshiba</Company>
  <LinksUpToDate>false</LinksUpToDate>
  <CharactersWithSpaces>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静教館拠第　　　　号　平成２５年２月　　日</dc:title>
  <dc:subject/>
  <dc:creator>USER</dc:creator>
  <cp:keywords/>
  <cp:lastModifiedBy>教育会館 03</cp:lastModifiedBy>
  <cp:revision>40</cp:revision>
  <cp:lastPrinted>2025-07-24T06:37:00Z</cp:lastPrinted>
  <dcterms:created xsi:type="dcterms:W3CDTF">2024-07-14T08:06:00Z</dcterms:created>
  <dcterms:modified xsi:type="dcterms:W3CDTF">2026-02-10T02:28:00Z</dcterms:modified>
</cp:coreProperties>
</file>